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290"/>
        <w:tblW w:w="9938" w:type="dxa"/>
        <w:tblLayout w:type="fixed"/>
        <w:tblLook w:val="04A0" w:firstRow="1" w:lastRow="0" w:firstColumn="1" w:lastColumn="0" w:noHBand="0" w:noVBand="1"/>
      </w:tblPr>
      <w:tblGrid>
        <w:gridCol w:w="1133"/>
        <w:gridCol w:w="7711"/>
        <w:gridCol w:w="1094"/>
      </w:tblGrid>
      <w:tr w:rsidR="00C107A7" w:rsidRPr="00C02014" w:rsidTr="000F18C4">
        <w:trPr>
          <w:trHeight w:val="629"/>
        </w:trPr>
        <w:tc>
          <w:tcPr>
            <w:tcW w:w="1133" w:type="dxa"/>
          </w:tcPr>
          <w:p w:rsidR="00C107A7" w:rsidRPr="00C02014" w:rsidRDefault="00BE6092" w:rsidP="00940A7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02014"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85140" cy="485140"/>
                  <wp:effectExtent l="19050" t="0" r="0" b="0"/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</w:tcPr>
          <w:p w:rsidR="00C107A7" w:rsidRPr="00C02014" w:rsidRDefault="00C107A7" w:rsidP="00940A7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C107A7" w:rsidRPr="00C02014" w:rsidRDefault="00C107A7" w:rsidP="00B001B6">
            <w:pPr>
              <w:ind w:left="72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756D3B"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</w:t>
            </w: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TAMIL NADU VETERINARY AND ANIMAL SCIENCES UNIVERSITY</w:t>
            </w:r>
          </w:p>
          <w:p w:rsidR="00C107A7" w:rsidRPr="00C02014" w:rsidRDefault="00756D3B" w:rsidP="00117278">
            <w:pPr>
              <w:ind w:left="-147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</w:t>
            </w:r>
            <w:r w:rsidR="00117278"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Department of Veterinary </w:t>
            </w:r>
            <w:r w:rsidR="000F18C4" w:rsidRPr="00C02014">
              <w:rPr>
                <w:rFonts w:ascii="Bookman Old Style" w:hAnsi="Bookman Old Style" w:cs="Arial"/>
                <w:b/>
                <w:sz w:val="20"/>
                <w:szCs w:val="20"/>
              </w:rPr>
              <w:t>and Animal Husbandry Extension Education</w:t>
            </w:r>
          </w:p>
          <w:p w:rsidR="00C107A7" w:rsidRPr="00C02014" w:rsidRDefault="00117278" w:rsidP="00117278">
            <w:pPr>
              <w:ind w:left="-147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Madras Veterinary College</w:t>
            </w:r>
          </w:p>
          <w:p w:rsidR="00C107A7" w:rsidRPr="00C02014" w:rsidRDefault="00117278" w:rsidP="00117278">
            <w:pPr>
              <w:ind w:left="-147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proofErr w:type="spellStart"/>
            <w:proofErr w:type="gramStart"/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Vepery</w:t>
            </w:r>
            <w:proofErr w:type="spellEnd"/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,  Chennai</w:t>
            </w:r>
            <w:proofErr w:type="gramEnd"/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– 600 007</w:t>
            </w:r>
          </w:p>
          <w:p w:rsidR="00C107A7" w:rsidRPr="00C02014" w:rsidRDefault="00C107A7" w:rsidP="00940A7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094" w:type="dxa"/>
          </w:tcPr>
          <w:p w:rsidR="00C107A7" w:rsidRPr="00C02014" w:rsidRDefault="00C107A7" w:rsidP="00940A7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107A7" w:rsidRPr="00C02014" w:rsidRDefault="00C107A7" w:rsidP="00940A7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171655" w:rsidRPr="00C02014" w:rsidRDefault="00171655" w:rsidP="00171655">
      <w:pPr>
        <w:ind w:left="-99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31977" w:rsidRPr="00C02014" w:rsidRDefault="007879CD" w:rsidP="009D3AD2">
      <w:pPr>
        <w:ind w:left="180" w:firstLine="720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C02014">
        <w:rPr>
          <w:rFonts w:ascii="Bookman Old Style" w:hAnsi="Bookman Old Style" w:cs="Arial"/>
          <w:b/>
          <w:sz w:val="20"/>
          <w:szCs w:val="20"/>
          <w:u w:val="single"/>
        </w:rPr>
        <w:t>ADVERTISEMENT</w:t>
      </w:r>
      <w:r w:rsidR="00531977" w:rsidRPr="00C02014">
        <w:rPr>
          <w:rFonts w:ascii="Bookman Old Style" w:hAnsi="Bookman Old Style" w:cs="Arial"/>
          <w:b/>
          <w:sz w:val="20"/>
          <w:szCs w:val="20"/>
          <w:u w:val="single"/>
        </w:rPr>
        <w:t xml:space="preserve"> FOR THE POST OF </w:t>
      </w:r>
      <w:r w:rsidR="004B343F" w:rsidRPr="00C02014">
        <w:rPr>
          <w:rFonts w:ascii="Bookman Old Style" w:hAnsi="Bookman Old Style" w:cs="Arial"/>
          <w:b/>
          <w:sz w:val="20"/>
          <w:szCs w:val="20"/>
          <w:u w:val="single"/>
        </w:rPr>
        <w:t>YOUNG PROFESSIONAL -I</w:t>
      </w:r>
    </w:p>
    <w:p w:rsidR="00531977" w:rsidRPr="00C02014" w:rsidRDefault="00531977" w:rsidP="008E7A8C">
      <w:pPr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8E7A8C" w:rsidRPr="00C02014" w:rsidRDefault="008C687F" w:rsidP="001D26B4">
      <w:pPr>
        <w:jc w:val="both"/>
        <w:rPr>
          <w:rFonts w:ascii="Bookman Old Style" w:hAnsi="Bookman Old Style" w:cs="Times New Roman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Applications are invited</w:t>
      </w:r>
      <w:r w:rsidR="00531977" w:rsidRPr="00C02014">
        <w:rPr>
          <w:rFonts w:ascii="Bookman Old Style" w:hAnsi="Bookman Old Style" w:cs="Arial"/>
          <w:sz w:val="20"/>
          <w:szCs w:val="20"/>
        </w:rPr>
        <w:t xml:space="preserve"> for filling up of one temporary post of </w:t>
      </w:r>
      <w:r w:rsidR="00716D1D" w:rsidRPr="00C02014">
        <w:rPr>
          <w:rFonts w:ascii="Bookman Old Style" w:hAnsi="Bookman Old Style" w:cs="Arial"/>
          <w:b/>
          <w:sz w:val="20"/>
          <w:szCs w:val="20"/>
        </w:rPr>
        <w:t>Young Professional</w:t>
      </w:r>
      <w:r w:rsidR="00E21320" w:rsidRPr="00C02014">
        <w:rPr>
          <w:rFonts w:ascii="Bookman Old Style" w:hAnsi="Bookman Old Style" w:cs="Arial"/>
          <w:b/>
          <w:sz w:val="20"/>
          <w:szCs w:val="20"/>
        </w:rPr>
        <w:t xml:space="preserve"> -I</w:t>
      </w:r>
      <w:r w:rsidR="00716D1D" w:rsidRPr="00C02014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9D150D" w:rsidRPr="00C02014">
        <w:rPr>
          <w:rFonts w:ascii="Bookman Old Style" w:hAnsi="Bookman Old Style" w:cs="Arial"/>
          <w:sz w:val="20"/>
          <w:szCs w:val="20"/>
        </w:rPr>
        <w:t xml:space="preserve">to work in </w:t>
      </w:r>
      <w:r w:rsidR="00974016" w:rsidRPr="00C02014">
        <w:rPr>
          <w:rFonts w:ascii="Bookman Old Style" w:hAnsi="Bookman Old Style"/>
          <w:sz w:val="20"/>
          <w:szCs w:val="20"/>
        </w:rPr>
        <w:t>N</w:t>
      </w:r>
      <w:r w:rsidR="00841D2C" w:rsidRPr="00C02014">
        <w:rPr>
          <w:rFonts w:ascii="Bookman Old Style" w:hAnsi="Bookman Old Style"/>
          <w:sz w:val="20"/>
          <w:szCs w:val="20"/>
        </w:rPr>
        <w:t xml:space="preserve">ational </w:t>
      </w:r>
      <w:r w:rsidR="00F51032" w:rsidRPr="00C02014">
        <w:rPr>
          <w:rFonts w:ascii="Bookman Old Style" w:hAnsi="Bookman Old Style"/>
          <w:sz w:val="20"/>
          <w:szCs w:val="20"/>
        </w:rPr>
        <w:t>Livestock Mission</w:t>
      </w:r>
      <w:r w:rsidR="005E4730" w:rsidRPr="00C02014">
        <w:rPr>
          <w:rFonts w:ascii="Bookman Old Style" w:hAnsi="Bookman Old Style"/>
          <w:sz w:val="20"/>
          <w:szCs w:val="20"/>
        </w:rPr>
        <w:t xml:space="preserve"> Project on </w:t>
      </w:r>
      <w:r w:rsidR="000A0025" w:rsidRPr="00C02014">
        <w:rPr>
          <w:rFonts w:ascii="Bookman Old Style" w:hAnsi="Bookman Old Style"/>
          <w:b/>
          <w:sz w:val="20"/>
          <w:szCs w:val="20"/>
        </w:rPr>
        <w:t>“</w:t>
      </w:r>
      <w:r w:rsidR="001D26B4" w:rsidRPr="00C02014">
        <w:rPr>
          <w:rFonts w:ascii="Bookman Old Style" w:hAnsi="Bookman Old Style" w:cs="Times New Roman"/>
          <w:b/>
          <w:sz w:val="20"/>
          <w:szCs w:val="20"/>
        </w:rPr>
        <w:t xml:space="preserve">Technological interventions towards sustainable livelihood for desi and improved pig </w:t>
      </w:r>
      <w:proofErr w:type="gramStart"/>
      <w:r w:rsidR="001D26B4" w:rsidRPr="00C02014">
        <w:rPr>
          <w:rFonts w:ascii="Bookman Old Style" w:hAnsi="Bookman Old Style" w:cs="Times New Roman"/>
          <w:b/>
          <w:sz w:val="20"/>
          <w:szCs w:val="20"/>
        </w:rPr>
        <w:t xml:space="preserve">farmers </w:t>
      </w:r>
      <w:r w:rsidR="009D150D" w:rsidRPr="00C02014">
        <w:rPr>
          <w:rFonts w:ascii="Bookman Old Style" w:hAnsi="Bookman Old Style"/>
          <w:b/>
          <w:sz w:val="20"/>
          <w:szCs w:val="20"/>
        </w:rPr>
        <w:t>”</w:t>
      </w:r>
      <w:proofErr w:type="gramEnd"/>
      <w:r w:rsidR="008E7A8C" w:rsidRPr="00C02014">
        <w:rPr>
          <w:rFonts w:ascii="Bookman Old Style" w:hAnsi="Bookman Old Style" w:cs="Arial"/>
          <w:bCs/>
          <w:sz w:val="20"/>
          <w:szCs w:val="20"/>
        </w:rPr>
        <w:t xml:space="preserve"> at</w:t>
      </w:r>
      <w:r w:rsidR="00636893" w:rsidRPr="00C02014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477F4B" w:rsidRPr="00C02014">
        <w:rPr>
          <w:rFonts w:ascii="Bookman Old Style" w:hAnsi="Bookman Old Style" w:cs="Arial"/>
          <w:sz w:val="20"/>
          <w:szCs w:val="20"/>
        </w:rPr>
        <w:t xml:space="preserve">Department of </w:t>
      </w:r>
      <w:r w:rsidR="00974016" w:rsidRPr="00C02014">
        <w:rPr>
          <w:rFonts w:ascii="Bookman Old Style" w:hAnsi="Bookman Old Style" w:cs="Arial"/>
          <w:bCs/>
          <w:sz w:val="20"/>
          <w:szCs w:val="20"/>
        </w:rPr>
        <w:t>Veterinary and Animal Husbandry Extension Education</w:t>
      </w:r>
      <w:r w:rsidR="005E4730" w:rsidRPr="00C02014">
        <w:rPr>
          <w:rFonts w:ascii="Bookman Old Style" w:hAnsi="Bookman Old Style" w:cs="Arial"/>
          <w:sz w:val="20"/>
          <w:szCs w:val="20"/>
        </w:rPr>
        <w:t>,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 </w:t>
      </w:r>
      <w:r w:rsidR="00477F4B" w:rsidRPr="00C02014">
        <w:rPr>
          <w:rFonts w:ascii="Bookman Old Style" w:hAnsi="Bookman Old Style" w:cs="Arial"/>
          <w:sz w:val="20"/>
          <w:szCs w:val="20"/>
        </w:rPr>
        <w:t xml:space="preserve">Madras Veterinary College, </w:t>
      </w:r>
      <w:proofErr w:type="spellStart"/>
      <w:r w:rsidR="00477F4B" w:rsidRPr="00C02014">
        <w:rPr>
          <w:rFonts w:ascii="Bookman Old Style" w:hAnsi="Bookman Old Style" w:cs="Arial"/>
          <w:sz w:val="20"/>
          <w:szCs w:val="20"/>
        </w:rPr>
        <w:t>Vepery</w:t>
      </w:r>
      <w:proofErr w:type="spellEnd"/>
      <w:r w:rsidR="00477F4B" w:rsidRPr="00C02014">
        <w:rPr>
          <w:rFonts w:ascii="Bookman Old Style" w:hAnsi="Bookman Old Style" w:cs="Arial"/>
          <w:sz w:val="20"/>
          <w:szCs w:val="20"/>
        </w:rPr>
        <w:t xml:space="preserve">, 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Chennai – </w:t>
      </w:r>
      <w:r w:rsidR="00D63E76" w:rsidRPr="00C02014">
        <w:rPr>
          <w:rFonts w:ascii="Bookman Old Style" w:hAnsi="Bookman Old Style" w:cs="Arial"/>
          <w:sz w:val="20"/>
          <w:szCs w:val="20"/>
        </w:rPr>
        <w:t>600 0</w:t>
      </w:r>
      <w:r w:rsidR="00477F4B" w:rsidRPr="00C02014">
        <w:rPr>
          <w:rFonts w:ascii="Bookman Old Style" w:hAnsi="Bookman Old Style" w:cs="Arial"/>
          <w:sz w:val="20"/>
          <w:szCs w:val="20"/>
        </w:rPr>
        <w:t>07</w:t>
      </w:r>
      <w:r w:rsidR="008E7A8C" w:rsidRPr="00C02014">
        <w:rPr>
          <w:rFonts w:ascii="Bookman Old Style" w:hAnsi="Bookman Old Style" w:cs="Arial"/>
          <w:sz w:val="20"/>
          <w:szCs w:val="20"/>
        </w:rPr>
        <w:t>.</w:t>
      </w:r>
    </w:p>
    <w:p w:rsidR="008E7A8C" w:rsidRPr="00C02014" w:rsidRDefault="008E7A8C" w:rsidP="00B001B6">
      <w:pPr>
        <w:spacing w:line="276" w:lineRule="auto"/>
        <w:ind w:firstLine="900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The post is purely temporary for about </w:t>
      </w:r>
      <w:r w:rsidR="00025D8A" w:rsidRPr="00C02014">
        <w:rPr>
          <w:rFonts w:ascii="Bookman Old Style" w:hAnsi="Bookman Old Style" w:cs="Arial"/>
          <w:b/>
          <w:sz w:val="20"/>
          <w:szCs w:val="20"/>
        </w:rPr>
        <w:t>24</w:t>
      </w:r>
      <w:r w:rsidR="005E4730" w:rsidRPr="00C02014">
        <w:rPr>
          <w:rFonts w:ascii="Bookman Old Style" w:hAnsi="Bookman Old Style" w:cs="Arial"/>
          <w:b/>
          <w:sz w:val="20"/>
          <w:szCs w:val="20"/>
        </w:rPr>
        <w:t xml:space="preserve"> months</w:t>
      </w:r>
    </w:p>
    <w:p w:rsidR="008E7A8C" w:rsidRPr="00C02014" w:rsidRDefault="008E7A8C" w:rsidP="00B001B6">
      <w:pPr>
        <w:spacing w:line="276" w:lineRule="auto"/>
        <w:ind w:firstLine="900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The qualifications and </w:t>
      </w:r>
      <w:r w:rsidR="00F94906" w:rsidRPr="00C02014">
        <w:rPr>
          <w:rFonts w:ascii="Bookman Old Style" w:hAnsi="Bookman Old Style" w:cs="Arial"/>
          <w:sz w:val="20"/>
          <w:szCs w:val="20"/>
        </w:rPr>
        <w:t xml:space="preserve">Salary </w:t>
      </w:r>
      <w:r w:rsidRPr="00C02014">
        <w:rPr>
          <w:rFonts w:ascii="Bookman Old Style" w:hAnsi="Bookman Old Style" w:cs="Arial"/>
          <w:sz w:val="20"/>
          <w:szCs w:val="20"/>
        </w:rPr>
        <w:t>are as follows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1025"/>
        <w:gridCol w:w="2534"/>
        <w:gridCol w:w="1725"/>
        <w:gridCol w:w="1740"/>
        <w:gridCol w:w="1740"/>
      </w:tblGrid>
      <w:tr w:rsidR="00E76ED6" w:rsidRPr="00C02014" w:rsidTr="008C687F">
        <w:trPr>
          <w:trHeight w:val="269"/>
        </w:trPr>
        <w:tc>
          <w:tcPr>
            <w:tcW w:w="674" w:type="pct"/>
          </w:tcPr>
          <w:p w:rsidR="00E76ED6" w:rsidRPr="00C02014" w:rsidRDefault="00E76ED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Name of the post</w:t>
            </w:r>
          </w:p>
        </w:tc>
        <w:tc>
          <w:tcPr>
            <w:tcW w:w="493" w:type="pct"/>
          </w:tcPr>
          <w:p w:rsidR="00E76ED6" w:rsidRPr="00C02014" w:rsidRDefault="00E76ED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Number of </w:t>
            </w:r>
            <w:proofErr w:type="gramStart"/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post</w:t>
            </w:r>
            <w:proofErr w:type="gramEnd"/>
          </w:p>
        </w:tc>
        <w:tc>
          <w:tcPr>
            <w:tcW w:w="1253" w:type="pct"/>
          </w:tcPr>
          <w:p w:rsidR="00E76ED6" w:rsidRPr="00C02014" w:rsidRDefault="00E76ED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Eligibility</w:t>
            </w:r>
          </w:p>
        </w:tc>
        <w:tc>
          <w:tcPr>
            <w:tcW w:w="855" w:type="pct"/>
          </w:tcPr>
          <w:p w:rsidR="00E76ED6" w:rsidRPr="00C02014" w:rsidRDefault="00E76ED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862" w:type="pct"/>
          </w:tcPr>
          <w:p w:rsidR="00E76ED6" w:rsidRPr="00C02014" w:rsidRDefault="001863CF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Age Limit</w:t>
            </w:r>
          </w:p>
        </w:tc>
        <w:tc>
          <w:tcPr>
            <w:tcW w:w="862" w:type="pct"/>
          </w:tcPr>
          <w:p w:rsidR="00E76ED6" w:rsidRPr="00C02014" w:rsidRDefault="00E76ED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sz w:val="20"/>
                <w:szCs w:val="20"/>
              </w:rPr>
              <w:t>Salary Per Month</w:t>
            </w:r>
          </w:p>
        </w:tc>
      </w:tr>
      <w:tr w:rsidR="00E76ED6" w:rsidRPr="00C02014" w:rsidTr="008C687F">
        <w:trPr>
          <w:trHeight w:val="881"/>
        </w:trPr>
        <w:tc>
          <w:tcPr>
            <w:tcW w:w="674" w:type="pct"/>
            <w:vAlign w:val="center"/>
          </w:tcPr>
          <w:p w:rsidR="00E76ED6" w:rsidRPr="00C02014" w:rsidRDefault="00E76ED6" w:rsidP="009A01FE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Cs/>
                <w:sz w:val="20"/>
                <w:szCs w:val="20"/>
              </w:rPr>
              <w:t>Young Professional -I</w:t>
            </w:r>
          </w:p>
        </w:tc>
        <w:tc>
          <w:tcPr>
            <w:tcW w:w="493" w:type="pct"/>
            <w:vAlign w:val="center"/>
          </w:tcPr>
          <w:p w:rsidR="00E76ED6" w:rsidRPr="00C02014" w:rsidRDefault="00E76ED6" w:rsidP="009A01F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sz w:val="20"/>
                <w:szCs w:val="20"/>
              </w:rPr>
              <w:t>One</w:t>
            </w:r>
          </w:p>
        </w:tc>
        <w:tc>
          <w:tcPr>
            <w:tcW w:w="1253" w:type="pct"/>
            <w:vAlign w:val="center"/>
          </w:tcPr>
          <w:p w:rsidR="00E76ED6" w:rsidRPr="00C02014" w:rsidRDefault="00E76ED6" w:rsidP="00CF7B66">
            <w:pPr>
              <w:pStyle w:val="ListParagraph"/>
              <w:numPr>
                <w:ilvl w:val="0"/>
                <w:numId w:val="19"/>
              </w:numPr>
              <w:ind w:left="342" w:hanging="27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sz w:val="20"/>
                <w:szCs w:val="20"/>
              </w:rPr>
              <w:t>Graduates in Veterinary Science and Animal Husbandry /</w:t>
            </w:r>
            <w:r w:rsidR="00CF7B66" w:rsidRPr="00C02014">
              <w:rPr>
                <w:rFonts w:ascii="Bookman Old Style" w:hAnsi="Bookman Old Style" w:cs="Arial"/>
                <w:sz w:val="20"/>
                <w:szCs w:val="20"/>
              </w:rPr>
              <w:t>Agriculture/Life sciences</w:t>
            </w:r>
            <w:r w:rsidRPr="00C02014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E76ED6" w:rsidRPr="00C02014" w:rsidRDefault="00E76ED6" w:rsidP="00F00520">
            <w:pPr>
              <w:pStyle w:val="ListParagraph"/>
              <w:ind w:left="308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b/>
                <w:color w:val="FFFFFF"/>
                <w:sz w:val="20"/>
                <w:szCs w:val="20"/>
              </w:rPr>
              <w:t>or Agriculture</w:t>
            </w:r>
          </w:p>
        </w:tc>
        <w:tc>
          <w:tcPr>
            <w:tcW w:w="855" w:type="pct"/>
          </w:tcPr>
          <w:p w:rsidR="004840CC" w:rsidRPr="00C02014" w:rsidRDefault="00E76ED6" w:rsidP="004840CC">
            <w:pPr>
              <w:numPr>
                <w:ilvl w:val="0"/>
                <w:numId w:val="19"/>
              </w:numPr>
              <w:ind w:left="342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sz w:val="20"/>
                <w:szCs w:val="20"/>
              </w:rPr>
              <w:t xml:space="preserve">Candidate with </w:t>
            </w:r>
            <w:r w:rsidR="004840CC" w:rsidRPr="00C02014">
              <w:rPr>
                <w:rFonts w:ascii="Bookman Old Style" w:hAnsi="Bookman Old Style" w:cs="Arial"/>
                <w:sz w:val="20"/>
                <w:szCs w:val="20"/>
              </w:rPr>
              <w:t xml:space="preserve">working </w:t>
            </w:r>
            <w:r w:rsidRPr="00C02014">
              <w:rPr>
                <w:rFonts w:ascii="Bookman Old Style" w:hAnsi="Bookman Old Style" w:cs="Arial"/>
                <w:sz w:val="20"/>
                <w:szCs w:val="20"/>
              </w:rPr>
              <w:t>knowledge</w:t>
            </w:r>
            <w:r w:rsidR="004840CC" w:rsidRPr="00C02014">
              <w:rPr>
                <w:rFonts w:ascii="Bookman Old Style" w:hAnsi="Bookman Old Style" w:cs="Arial"/>
                <w:sz w:val="20"/>
                <w:szCs w:val="20"/>
              </w:rPr>
              <w:t xml:space="preserve"> in pig farming. </w:t>
            </w:r>
          </w:p>
          <w:p w:rsidR="00E76ED6" w:rsidRPr="00C02014" w:rsidRDefault="004840CC" w:rsidP="004840CC">
            <w:pPr>
              <w:numPr>
                <w:ilvl w:val="0"/>
                <w:numId w:val="19"/>
              </w:numPr>
              <w:ind w:left="342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sz w:val="20"/>
                <w:szCs w:val="20"/>
              </w:rPr>
              <w:t xml:space="preserve">Experience in Extension field work and </w:t>
            </w:r>
            <w:r w:rsidR="00E76ED6" w:rsidRPr="00C02014">
              <w:rPr>
                <w:rFonts w:ascii="Bookman Old Style" w:hAnsi="Bookman Old Style" w:cs="Arial"/>
                <w:sz w:val="20"/>
                <w:szCs w:val="20"/>
              </w:rPr>
              <w:t>data collection</w:t>
            </w:r>
            <w:r w:rsidR="0073717A" w:rsidRPr="00C02014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862" w:type="pct"/>
          </w:tcPr>
          <w:p w:rsidR="00E76ED6" w:rsidRPr="00C02014" w:rsidRDefault="001863CF" w:rsidP="001863C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sz w:val="20"/>
                <w:szCs w:val="20"/>
              </w:rPr>
              <w:t>Minimum – 21 years and Maximum – 45 years as on 11/09/2023</w:t>
            </w:r>
          </w:p>
        </w:tc>
        <w:tc>
          <w:tcPr>
            <w:tcW w:w="862" w:type="pct"/>
            <w:vAlign w:val="center"/>
          </w:tcPr>
          <w:p w:rsidR="00E76ED6" w:rsidRPr="00C02014" w:rsidRDefault="00E76ED6" w:rsidP="001E386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02014">
              <w:rPr>
                <w:rFonts w:ascii="Bookman Old Style" w:hAnsi="Bookman Old Style" w:cs="Arial"/>
                <w:sz w:val="20"/>
                <w:szCs w:val="20"/>
              </w:rPr>
              <w:t>Rs.25,000/- (</w:t>
            </w:r>
            <w:proofErr w:type="gramStart"/>
            <w:r w:rsidRPr="00C02014">
              <w:rPr>
                <w:rFonts w:ascii="Bookman Old Style" w:hAnsi="Bookman Old Style" w:cs="Arial"/>
                <w:sz w:val="20"/>
                <w:szCs w:val="20"/>
              </w:rPr>
              <w:t>Twenty Five</w:t>
            </w:r>
            <w:proofErr w:type="gramEnd"/>
            <w:r w:rsidRPr="00C02014">
              <w:rPr>
                <w:rFonts w:ascii="Bookman Old Style" w:hAnsi="Bookman Old Style" w:cs="Arial"/>
                <w:sz w:val="20"/>
                <w:szCs w:val="20"/>
              </w:rPr>
              <w:t xml:space="preserve"> Thousand </w:t>
            </w:r>
            <w:r w:rsidR="00F51032" w:rsidRPr="00C02014">
              <w:rPr>
                <w:rFonts w:ascii="Bookman Old Style" w:hAnsi="Bookman Old Style" w:cs="Arial"/>
                <w:sz w:val="20"/>
                <w:szCs w:val="20"/>
              </w:rPr>
              <w:t>Rupees o</w:t>
            </w:r>
            <w:r w:rsidRPr="00C02014">
              <w:rPr>
                <w:rFonts w:ascii="Bookman Old Style" w:hAnsi="Bookman Old Style" w:cs="Arial"/>
                <w:sz w:val="20"/>
                <w:szCs w:val="20"/>
              </w:rPr>
              <w:t>nly</w:t>
            </w:r>
            <w:r w:rsidR="004B343F" w:rsidRPr="00C02014">
              <w:rPr>
                <w:rFonts w:ascii="Bookman Old Style" w:hAnsi="Bookman Old Style" w:cs="Arial"/>
                <w:sz w:val="20"/>
                <w:szCs w:val="20"/>
              </w:rPr>
              <w:t xml:space="preserve"> - Consolidated</w:t>
            </w:r>
            <w:r w:rsidRPr="00C02014">
              <w:rPr>
                <w:rFonts w:ascii="Bookman Old Style" w:hAnsi="Bookman Old Style" w:cs="Arial"/>
                <w:sz w:val="20"/>
                <w:szCs w:val="20"/>
              </w:rPr>
              <w:t>)</w:t>
            </w:r>
          </w:p>
          <w:p w:rsidR="00E76ED6" w:rsidRPr="00C02014" w:rsidRDefault="00E76ED6" w:rsidP="009A01F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8C687F" w:rsidRPr="00C02014" w:rsidRDefault="008C687F" w:rsidP="008C68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Application in the prescribed format along with all enclosures (as proof) may be submitted by email/by post to the address </w:t>
      </w:r>
      <w:r w:rsidRPr="00C02014">
        <w:rPr>
          <w:rFonts w:ascii="Bookman Old Style" w:hAnsi="Bookman Old Style" w:cs="Arial"/>
          <w:b/>
          <w:sz w:val="20"/>
          <w:szCs w:val="20"/>
        </w:rPr>
        <w:t xml:space="preserve">“The Professor and Head, Department of Veterinary and Animal Husbandry Extension Education, Madras Veterinary College, </w:t>
      </w:r>
      <w:proofErr w:type="spellStart"/>
      <w:r w:rsidRPr="00C02014">
        <w:rPr>
          <w:rFonts w:ascii="Bookman Old Style" w:hAnsi="Bookman Old Style" w:cs="Arial"/>
          <w:b/>
          <w:sz w:val="20"/>
          <w:szCs w:val="20"/>
        </w:rPr>
        <w:t>Vepery</w:t>
      </w:r>
      <w:proofErr w:type="spellEnd"/>
      <w:r w:rsidRPr="00C02014">
        <w:rPr>
          <w:rFonts w:ascii="Bookman Old Style" w:hAnsi="Bookman Old Style" w:cs="Arial"/>
          <w:b/>
          <w:sz w:val="20"/>
          <w:szCs w:val="20"/>
        </w:rPr>
        <w:t xml:space="preserve">, Chennai – 600 007” </w:t>
      </w:r>
      <w:r w:rsidRPr="00C02014">
        <w:rPr>
          <w:rFonts w:ascii="Bookman Old Style" w:hAnsi="Bookman Old Style" w:cs="Arial"/>
          <w:sz w:val="20"/>
          <w:szCs w:val="20"/>
        </w:rPr>
        <w:t>on or before 11</w:t>
      </w:r>
      <w:r w:rsidRPr="00C02014">
        <w:rPr>
          <w:rFonts w:ascii="Bookman Old Style" w:hAnsi="Bookman Old Style" w:cs="Arial"/>
          <w:sz w:val="20"/>
          <w:szCs w:val="20"/>
          <w:vertAlign w:val="superscript"/>
        </w:rPr>
        <w:t>th</w:t>
      </w:r>
      <w:r w:rsidRPr="00C02014">
        <w:rPr>
          <w:rFonts w:ascii="Bookman Old Style" w:hAnsi="Bookman Old Style" w:cs="Arial"/>
          <w:sz w:val="20"/>
          <w:szCs w:val="20"/>
        </w:rPr>
        <w:t xml:space="preserve"> September 2023 5.00 PM. Application without supporting document for proof will be summarily rejected.</w:t>
      </w:r>
    </w:p>
    <w:p w:rsidR="00477F4B" w:rsidRPr="00C02014" w:rsidRDefault="008C687F" w:rsidP="00B001B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Short listed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 candidates for th</w:t>
      </w:r>
      <w:r w:rsidR="00C6234A" w:rsidRPr="00C02014">
        <w:rPr>
          <w:rFonts w:ascii="Bookman Old Style" w:hAnsi="Bookman Old Style" w:cs="Arial"/>
          <w:sz w:val="20"/>
          <w:szCs w:val="20"/>
        </w:rPr>
        <w:t>is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 position </w:t>
      </w:r>
      <w:r w:rsidR="00B90F61" w:rsidRPr="00C02014">
        <w:rPr>
          <w:rFonts w:ascii="Bookman Old Style" w:hAnsi="Bookman Old Style" w:cs="Arial"/>
          <w:sz w:val="20"/>
          <w:szCs w:val="20"/>
        </w:rPr>
        <w:t>will be called for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 </w:t>
      </w:r>
      <w:r w:rsidR="00410191" w:rsidRPr="00C02014">
        <w:rPr>
          <w:rFonts w:ascii="Bookman Old Style" w:hAnsi="Bookman Old Style" w:cs="Arial"/>
          <w:sz w:val="20"/>
          <w:szCs w:val="20"/>
        </w:rPr>
        <w:t>a written examination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 followed by an interview to be held </w:t>
      </w:r>
      <w:r w:rsidR="00171655" w:rsidRPr="00C02014">
        <w:rPr>
          <w:rFonts w:ascii="Bookman Old Style" w:hAnsi="Bookman Old Style" w:cs="Arial"/>
          <w:sz w:val="20"/>
          <w:szCs w:val="20"/>
        </w:rPr>
        <w:t>at</w:t>
      </w:r>
      <w:r w:rsidR="008E7A8C" w:rsidRPr="00C02014">
        <w:rPr>
          <w:rFonts w:ascii="Bookman Old Style" w:hAnsi="Bookman Old Style" w:cs="Arial"/>
          <w:sz w:val="20"/>
          <w:szCs w:val="20"/>
        </w:rPr>
        <w:t xml:space="preserve"> </w:t>
      </w:r>
      <w:r w:rsidR="00477F4B" w:rsidRPr="00C02014">
        <w:rPr>
          <w:rFonts w:ascii="Bookman Old Style" w:hAnsi="Bookman Old Style" w:cs="Arial"/>
          <w:sz w:val="20"/>
          <w:szCs w:val="20"/>
        </w:rPr>
        <w:t xml:space="preserve">Department of </w:t>
      </w:r>
      <w:r w:rsidR="00410191" w:rsidRPr="00C02014">
        <w:rPr>
          <w:rFonts w:ascii="Bookman Old Style" w:hAnsi="Bookman Old Style" w:cs="Arial"/>
          <w:sz w:val="20"/>
          <w:szCs w:val="20"/>
        </w:rPr>
        <w:t>Veterinary and Animal Husbandry Extension Education</w:t>
      </w:r>
      <w:r w:rsidR="00477F4B" w:rsidRPr="00C02014">
        <w:rPr>
          <w:rFonts w:ascii="Bookman Old Style" w:hAnsi="Bookman Old Style" w:cs="Arial"/>
          <w:sz w:val="20"/>
          <w:szCs w:val="20"/>
        </w:rPr>
        <w:t xml:space="preserve">, Madras Veterinary College, </w:t>
      </w:r>
      <w:proofErr w:type="spellStart"/>
      <w:r w:rsidR="00477F4B" w:rsidRPr="00C02014">
        <w:rPr>
          <w:rFonts w:ascii="Bookman Old Style" w:hAnsi="Bookman Old Style" w:cs="Arial"/>
          <w:sz w:val="20"/>
          <w:szCs w:val="20"/>
        </w:rPr>
        <w:t>Vepery</w:t>
      </w:r>
      <w:proofErr w:type="spellEnd"/>
      <w:r w:rsidR="00477F4B" w:rsidRPr="00C02014">
        <w:rPr>
          <w:rFonts w:ascii="Bookman Old Style" w:hAnsi="Bookman Old Style" w:cs="Arial"/>
          <w:sz w:val="20"/>
          <w:szCs w:val="20"/>
        </w:rPr>
        <w:t>, Chennai – 600 007.</w:t>
      </w:r>
      <w:r w:rsidR="00B90F61" w:rsidRPr="00C02014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B90F61" w:rsidRPr="00C02014">
        <w:rPr>
          <w:rFonts w:ascii="Bookman Old Style" w:hAnsi="Bookman Old Style" w:cs="Arial"/>
          <w:sz w:val="20"/>
          <w:szCs w:val="20"/>
        </w:rPr>
        <w:t>The call for will be intimated by email.</w:t>
      </w:r>
    </w:p>
    <w:p w:rsidR="008E7A8C" w:rsidRPr="00C02014" w:rsidRDefault="008E7A8C" w:rsidP="00B001B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No TA / DA will be paid for the candidates </w:t>
      </w:r>
      <w:r w:rsidR="003112F4" w:rsidRPr="00C02014">
        <w:rPr>
          <w:rFonts w:ascii="Bookman Old Style" w:hAnsi="Bookman Old Style" w:cs="Arial"/>
          <w:sz w:val="20"/>
          <w:szCs w:val="20"/>
        </w:rPr>
        <w:t>attending written</w:t>
      </w:r>
      <w:r w:rsidR="00EA18E6" w:rsidRPr="00C02014">
        <w:rPr>
          <w:rFonts w:ascii="Bookman Old Style" w:hAnsi="Bookman Old Style" w:cs="Arial"/>
          <w:sz w:val="20"/>
          <w:szCs w:val="20"/>
        </w:rPr>
        <w:t xml:space="preserve"> exam</w:t>
      </w:r>
      <w:r w:rsidR="003112F4" w:rsidRPr="00C02014">
        <w:rPr>
          <w:rFonts w:ascii="Bookman Old Style" w:hAnsi="Bookman Old Style" w:cs="Arial"/>
          <w:sz w:val="20"/>
          <w:szCs w:val="20"/>
        </w:rPr>
        <w:t xml:space="preserve"> and </w:t>
      </w:r>
      <w:r w:rsidRPr="00C02014">
        <w:rPr>
          <w:rFonts w:ascii="Bookman Old Style" w:hAnsi="Bookman Old Style" w:cs="Arial"/>
          <w:sz w:val="20"/>
          <w:szCs w:val="20"/>
        </w:rPr>
        <w:t xml:space="preserve">interview.  Candidates </w:t>
      </w:r>
      <w:r w:rsidR="003112F4" w:rsidRPr="00C02014">
        <w:rPr>
          <w:rFonts w:ascii="Bookman Old Style" w:hAnsi="Bookman Old Style" w:cs="Arial"/>
          <w:sz w:val="20"/>
          <w:szCs w:val="20"/>
        </w:rPr>
        <w:t xml:space="preserve">have </w:t>
      </w:r>
      <w:r w:rsidRPr="00C02014">
        <w:rPr>
          <w:rFonts w:ascii="Bookman Old Style" w:hAnsi="Bookman Old Style" w:cs="Arial"/>
          <w:sz w:val="20"/>
          <w:szCs w:val="20"/>
        </w:rPr>
        <w:t>to make their own arrangements for</w:t>
      </w:r>
      <w:r w:rsidR="00F94906" w:rsidRPr="00C02014">
        <w:rPr>
          <w:rFonts w:ascii="Bookman Old Style" w:hAnsi="Bookman Old Style" w:cs="Arial"/>
          <w:sz w:val="20"/>
          <w:szCs w:val="20"/>
        </w:rPr>
        <w:t xml:space="preserve"> attending </w:t>
      </w:r>
      <w:r w:rsidR="006766C8" w:rsidRPr="00C02014">
        <w:rPr>
          <w:rFonts w:ascii="Bookman Old Style" w:hAnsi="Bookman Old Style" w:cs="Arial"/>
          <w:sz w:val="20"/>
          <w:szCs w:val="20"/>
        </w:rPr>
        <w:t>interview.</w:t>
      </w:r>
    </w:p>
    <w:p w:rsidR="008E7A8C" w:rsidRPr="00C02014" w:rsidRDefault="008E7A8C" w:rsidP="00B001B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Mere attending </w:t>
      </w:r>
      <w:r w:rsidR="002033D9" w:rsidRPr="00C02014">
        <w:rPr>
          <w:rFonts w:ascii="Bookman Old Style" w:hAnsi="Bookman Old Style" w:cs="Arial"/>
          <w:sz w:val="20"/>
          <w:szCs w:val="20"/>
        </w:rPr>
        <w:t xml:space="preserve">of </w:t>
      </w:r>
      <w:r w:rsidRPr="00C02014">
        <w:rPr>
          <w:rFonts w:ascii="Bookman Old Style" w:hAnsi="Bookman Old Style" w:cs="Arial"/>
          <w:sz w:val="20"/>
          <w:szCs w:val="20"/>
        </w:rPr>
        <w:t xml:space="preserve">the interview does not guarantee them the appointment and the selection will be based purely on merit.  Candidates are requested to produce all original certificates (UG </w:t>
      </w:r>
      <w:r w:rsidR="0003591D" w:rsidRPr="00C02014">
        <w:rPr>
          <w:rFonts w:ascii="Bookman Old Style" w:hAnsi="Bookman Old Style" w:cs="Arial"/>
          <w:sz w:val="20"/>
          <w:szCs w:val="20"/>
        </w:rPr>
        <w:t>degree</w:t>
      </w:r>
      <w:r w:rsidRPr="00C02014">
        <w:rPr>
          <w:rFonts w:ascii="Bookman Old Style" w:hAnsi="Bookman Old Style" w:cs="Arial"/>
          <w:sz w:val="20"/>
          <w:szCs w:val="20"/>
        </w:rPr>
        <w:t>, age proof, experience certificate, publications and any other testimonials that certify their competency to work in the project) at the time of interview.</w:t>
      </w:r>
    </w:p>
    <w:p w:rsidR="008E7A8C" w:rsidRPr="00C02014" w:rsidRDefault="008E7A8C" w:rsidP="00B001B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Selection will be made as per the </w:t>
      </w:r>
      <w:r w:rsidR="003564CD" w:rsidRPr="00C02014">
        <w:rPr>
          <w:rFonts w:ascii="Bookman Old Style" w:hAnsi="Bookman Old Style" w:cs="Arial"/>
          <w:sz w:val="20"/>
          <w:szCs w:val="20"/>
        </w:rPr>
        <w:t>decision of selection committee.</w:t>
      </w:r>
    </w:p>
    <w:p w:rsidR="00275539" w:rsidRPr="00C02014" w:rsidRDefault="008E7A8C" w:rsidP="00EA18E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The appointment is purely on temporary basis</w:t>
      </w:r>
      <w:r w:rsidR="00EA18E6" w:rsidRPr="00C02014">
        <w:rPr>
          <w:rFonts w:ascii="Bookman Old Style" w:hAnsi="Bookman Old Style" w:cs="Arial"/>
          <w:sz w:val="20"/>
          <w:szCs w:val="20"/>
        </w:rPr>
        <w:t xml:space="preserve"> to work for the scheme </w:t>
      </w:r>
      <w:r w:rsidR="00275539" w:rsidRPr="00C02014">
        <w:rPr>
          <w:rFonts w:ascii="Bookman Old Style" w:hAnsi="Bookman Old Style"/>
          <w:b/>
          <w:sz w:val="20"/>
          <w:szCs w:val="20"/>
        </w:rPr>
        <w:t>“</w:t>
      </w:r>
      <w:r w:rsidR="00275539" w:rsidRPr="00C02014">
        <w:rPr>
          <w:rFonts w:ascii="Bookman Old Style" w:hAnsi="Bookman Old Style" w:cs="Times New Roman"/>
          <w:b/>
          <w:sz w:val="20"/>
          <w:szCs w:val="20"/>
        </w:rPr>
        <w:t xml:space="preserve">Technological interventions towards sustainable livelihood for desi and improved pig </w:t>
      </w:r>
      <w:proofErr w:type="gramStart"/>
      <w:r w:rsidR="00275539" w:rsidRPr="00C02014">
        <w:rPr>
          <w:rFonts w:ascii="Bookman Old Style" w:hAnsi="Bookman Old Style" w:cs="Times New Roman"/>
          <w:b/>
          <w:sz w:val="20"/>
          <w:szCs w:val="20"/>
        </w:rPr>
        <w:t xml:space="preserve">farmers </w:t>
      </w:r>
      <w:r w:rsidR="00275539" w:rsidRPr="00C02014">
        <w:rPr>
          <w:rFonts w:ascii="Bookman Old Style" w:hAnsi="Bookman Old Style"/>
          <w:b/>
          <w:sz w:val="20"/>
          <w:szCs w:val="20"/>
        </w:rPr>
        <w:t>”</w:t>
      </w:r>
      <w:proofErr w:type="gramEnd"/>
      <w:r w:rsidR="00275539" w:rsidRPr="00C02014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8D56FB" w:rsidRPr="00C02014" w:rsidRDefault="00EA18E6" w:rsidP="00EA18E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The job will be terminated at the time of closure of the scheme.  </w:t>
      </w:r>
    </w:p>
    <w:p w:rsidR="00A4573C" w:rsidRPr="00C02014" w:rsidRDefault="008D56FB" w:rsidP="00EA18E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I</w:t>
      </w:r>
      <w:r w:rsidR="00EA18E6" w:rsidRPr="00C02014">
        <w:rPr>
          <w:rFonts w:ascii="Bookman Old Style" w:hAnsi="Bookman Old Style" w:cs="Arial"/>
          <w:sz w:val="20"/>
          <w:szCs w:val="20"/>
        </w:rPr>
        <w:t xml:space="preserve">f the performance of the candidate </w:t>
      </w:r>
      <w:r w:rsidR="00B15BA6" w:rsidRPr="00C02014">
        <w:rPr>
          <w:rFonts w:ascii="Bookman Old Style" w:hAnsi="Bookman Old Style" w:cs="Arial"/>
          <w:sz w:val="20"/>
          <w:szCs w:val="20"/>
        </w:rPr>
        <w:t>is found unsatisfactory</w:t>
      </w:r>
      <w:r w:rsidRPr="00C02014">
        <w:rPr>
          <w:rFonts w:ascii="Bookman Old Style" w:hAnsi="Bookman Old Style" w:cs="Arial"/>
          <w:sz w:val="20"/>
          <w:szCs w:val="20"/>
        </w:rPr>
        <w:t xml:space="preserve">, she/he will be terminated without prior notice. </w:t>
      </w:r>
    </w:p>
    <w:p w:rsidR="00997B9A" w:rsidRPr="00C02014" w:rsidRDefault="00A4573C" w:rsidP="00EA18E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This employment is purely scheme based and temporary appointment.  She/he should not claim the period of work </w:t>
      </w:r>
      <w:r w:rsidR="00D375C7" w:rsidRPr="00C02014">
        <w:rPr>
          <w:rFonts w:ascii="Bookman Old Style" w:hAnsi="Bookman Old Style" w:cs="Arial"/>
          <w:sz w:val="20"/>
          <w:szCs w:val="20"/>
        </w:rPr>
        <w:t>for</w:t>
      </w:r>
      <w:r w:rsidRPr="00C02014">
        <w:rPr>
          <w:rFonts w:ascii="Bookman Old Style" w:hAnsi="Bookman Old Style" w:cs="Arial"/>
          <w:sz w:val="20"/>
          <w:szCs w:val="20"/>
        </w:rPr>
        <w:t xml:space="preserve"> university service. </w:t>
      </w:r>
    </w:p>
    <w:p w:rsidR="00D40DEE" w:rsidRPr="00C02014" w:rsidRDefault="00D40DEE" w:rsidP="00D63E76">
      <w:pPr>
        <w:ind w:left="4320" w:right="-90"/>
        <w:jc w:val="both"/>
        <w:rPr>
          <w:rFonts w:ascii="Bookman Old Style" w:hAnsi="Bookman Old Style" w:cs="Arial"/>
          <w:sz w:val="20"/>
          <w:szCs w:val="20"/>
        </w:rPr>
      </w:pPr>
    </w:p>
    <w:p w:rsidR="00420545" w:rsidRPr="00C02014" w:rsidRDefault="00420545" w:rsidP="00D63E76">
      <w:pPr>
        <w:ind w:left="4320" w:right="-90"/>
        <w:jc w:val="both"/>
        <w:rPr>
          <w:rFonts w:ascii="Bookman Old Style" w:hAnsi="Bookman Old Style" w:cs="Arial"/>
          <w:sz w:val="20"/>
          <w:szCs w:val="20"/>
        </w:rPr>
      </w:pPr>
    </w:p>
    <w:p w:rsidR="00B001B6" w:rsidRPr="00C02014" w:rsidRDefault="00647F74" w:rsidP="00647F74">
      <w:pPr>
        <w:ind w:left="4320" w:right="-90"/>
        <w:jc w:val="both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ab/>
      </w:r>
      <w:r w:rsidRPr="00C02014">
        <w:rPr>
          <w:rFonts w:ascii="Bookman Old Style" w:hAnsi="Bookman Old Style" w:cs="Arial"/>
          <w:sz w:val="20"/>
          <w:szCs w:val="20"/>
        </w:rPr>
        <w:tab/>
        <w:t xml:space="preserve">    </w:t>
      </w:r>
      <w:r w:rsidR="00F51032" w:rsidRPr="00C02014">
        <w:rPr>
          <w:rFonts w:ascii="Bookman Old Style" w:hAnsi="Bookman Old Style" w:cs="Arial"/>
          <w:sz w:val="20"/>
          <w:szCs w:val="20"/>
        </w:rPr>
        <w:t xml:space="preserve">    </w:t>
      </w:r>
      <w:r w:rsidRPr="00C02014">
        <w:rPr>
          <w:rFonts w:ascii="Bookman Old Style" w:hAnsi="Bookman Old Style" w:cs="Arial"/>
          <w:sz w:val="20"/>
          <w:szCs w:val="20"/>
        </w:rPr>
        <w:t>Professor and Head</w:t>
      </w:r>
    </w:p>
    <w:p w:rsidR="00F51032" w:rsidRPr="00C02014" w:rsidRDefault="00647F74" w:rsidP="00F51032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Department of Veterinary and</w:t>
      </w:r>
    </w:p>
    <w:p w:rsidR="00F51032" w:rsidRPr="00C02014" w:rsidRDefault="00647F74" w:rsidP="00F51032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Animal Husbandry Extension Educat</w:t>
      </w:r>
      <w:r w:rsidR="00A759FA" w:rsidRPr="00C02014">
        <w:rPr>
          <w:rFonts w:ascii="Bookman Old Style" w:hAnsi="Bookman Old Style" w:cs="Arial"/>
          <w:sz w:val="20"/>
          <w:szCs w:val="20"/>
        </w:rPr>
        <w:t>ion,</w:t>
      </w:r>
    </w:p>
    <w:p w:rsidR="00A759FA" w:rsidRPr="00C02014" w:rsidRDefault="00A759FA" w:rsidP="00F51032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Madras Veterinary College, </w:t>
      </w:r>
      <w:proofErr w:type="spellStart"/>
      <w:r w:rsidRPr="00C02014">
        <w:rPr>
          <w:rFonts w:ascii="Bookman Old Style" w:hAnsi="Bookman Old Style" w:cs="Arial"/>
          <w:sz w:val="20"/>
          <w:szCs w:val="20"/>
        </w:rPr>
        <w:t>Vepery</w:t>
      </w:r>
      <w:proofErr w:type="spellEnd"/>
    </w:p>
    <w:p w:rsidR="00647F74" w:rsidRPr="00C02014" w:rsidRDefault="00647F74" w:rsidP="00647F74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Chennai – 600 007</w:t>
      </w:r>
    </w:p>
    <w:p w:rsidR="00CD3AA6" w:rsidRPr="00C02014" w:rsidRDefault="00CD3AA6" w:rsidP="00B001B6">
      <w:pPr>
        <w:ind w:left="2610" w:right="-540" w:firstLine="72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Email.</w:t>
      </w:r>
      <w:r w:rsidR="00647F74" w:rsidRPr="00C02014">
        <w:rPr>
          <w:rFonts w:ascii="Bookman Old Style" w:hAnsi="Bookman Old Style" w:cs="Arial"/>
          <w:b/>
          <w:sz w:val="20"/>
          <w:szCs w:val="20"/>
        </w:rPr>
        <w:t>hodextmvc@tanuvas.org</w:t>
      </w:r>
      <w:r w:rsidR="000A0025" w:rsidRPr="00C02014">
        <w:rPr>
          <w:rFonts w:ascii="Bookman Old Style" w:hAnsi="Bookman Old Style" w:cs="Arial"/>
          <w:b/>
          <w:sz w:val="20"/>
          <w:szCs w:val="20"/>
        </w:rPr>
        <w:t>.in</w:t>
      </w:r>
    </w:p>
    <w:p w:rsidR="007A5552" w:rsidRPr="008C687F" w:rsidRDefault="007A5552">
      <w:pPr>
        <w:rPr>
          <w:rFonts w:ascii="Bookman Old Style" w:hAnsi="Bookman Old Style" w:cs="Arial"/>
          <w:sz w:val="19"/>
          <w:szCs w:val="19"/>
        </w:rPr>
      </w:pPr>
    </w:p>
    <w:p w:rsidR="00B001B6" w:rsidRPr="008C687F" w:rsidRDefault="00F17CF4">
      <w:pPr>
        <w:rPr>
          <w:rFonts w:ascii="Bookman Old Style" w:hAnsi="Bookman Old Style" w:cs="Arial"/>
          <w:sz w:val="19"/>
          <w:szCs w:val="19"/>
        </w:rPr>
      </w:pPr>
      <w:r w:rsidRPr="008C687F">
        <w:rPr>
          <w:rFonts w:ascii="Bookman Old Style" w:hAnsi="Bookman Old Style" w:cs="Arial"/>
          <w:sz w:val="19"/>
          <w:szCs w:val="19"/>
        </w:rPr>
        <w:tab/>
      </w:r>
      <w:r w:rsidRPr="008C687F">
        <w:rPr>
          <w:rFonts w:ascii="Bookman Old Style" w:hAnsi="Bookman Old Style" w:cs="Arial"/>
          <w:sz w:val="19"/>
          <w:szCs w:val="19"/>
        </w:rPr>
        <w:tab/>
      </w:r>
      <w:r w:rsidRPr="008C687F">
        <w:rPr>
          <w:rFonts w:ascii="Bookman Old Style" w:hAnsi="Bookman Old Style" w:cs="Arial"/>
          <w:sz w:val="19"/>
          <w:szCs w:val="19"/>
        </w:rPr>
        <w:tab/>
      </w:r>
      <w:r w:rsidRPr="008C687F">
        <w:rPr>
          <w:rFonts w:ascii="Bookman Old Style" w:hAnsi="Bookman Old Style" w:cs="Arial"/>
          <w:sz w:val="19"/>
          <w:szCs w:val="19"/>
        </w:rPr>
        <w:tab/>
      </w:r>
      <w:r w:rsidRPr="008C687F">
        <w:rPr>
          <w:rFonts w:ascii="Bookman Old Style" w:hAnsi="Bookman Old Style" w:cs="Arial"/>
          <w:sz w:val="19"/>
          <w:szCs w:val="19"/>
        </w:rPr>
        <w:tab/>
      </w:r>
      <w:r w:rsidRPr="008C687F">
        <w:rPr>
          <w:rFonts w:ascii="Bookman Old Style" w:hAnsi="Bookman Old Style" w:cs="Arial"/>
          <w:sz w:val="19"/>
          <w:szCs w:val="19"/>
        </w:rPr>
        <w:tab/>
      </w:r>
    </w:p>
    <w:p w:rsidR="00B001B6" w:rsidRPr="008C687F" w:rsidRDefault="00B001B6">
      <w:pPr>
        <w:rPr>
          <w:rFonts w:ascii="Bookman Old Style" w:hAnsi="Bookman Old Style" w:cs="Arial"/>
          <w:sz w:val="19"/>
          <w:szCs w:val="19"/>
        </w:rPr>
      </w:pPr>
    </w:p>
    <w:p w:rsidR="001C32C2" w:rsidRPr="005E3A3D" w:rsidRDefault="001C32C2" w:rsidP="007A0361">
      <w:pPr>
        <w:jc w:val="center"/>
        <w:rPr>
          <w:rFonts w:ascii="Bookman Old Style" w:hAnsi="Bookman Old Style" w:cs="Arial"/>
          <w:sz w:val="20"/>
          <w:szCs w:val="20"/>
        </w:rPr>
      </w:pPr>
    </w:p>
    <w:p w:rsidR="008C687F" w:rsidRDefault="008C687F" w:rsidP="007A0361">
      <w:pPr>
        <w:ind w:left="450"/>
        <w:rPr>
          <w:rFonts w:ascii="Bookman Old Style" w:hAnsi="Bookman Old Style" w:cs="Arial"/>
          <w:b/>
          <w:sz w:val="20"/>
          <w:szCs w:val="20"/>
        </w:rPr>
      </w:pPr>
    </w:p>
    <w:p w:rsidR="007A5552" w:rsidRPr="005E3A3D" w:rsidRDefault="007A5552" w:rsidP="007A0361">
      <w:pPr>
        <w:ind w:left="450"/>
        <w:rPr>
          <w:rFonts w:ascii="Bookman Old Style" w:hAnsi="Bookman Old Style" w:cs="Arial"/>
          <w:b/>
          <w:sz w:val="20"/>
          <w:szCs w:val="20"/>
        </w:rPr>
      </w:pPr>
      <w:r w:rsidRPr="005E3A3D">
        <w:rPr>
          <w:rFonts w:ascii="Bookman Old Style" w:hAnsi="Bookman Old Style" w:cs="Arial"/>
          <w:b/>
          <w:sz w:val="20"/>
          <w:szCs w:val="20"/>
        </w:rPr>
        <w:t>Job Description</w:t>
      </w:r>
    </w:p>
    <w:p w:rsidR="007A5552" w:rsidRPr="005E3A3D" w:rsidRDefault="007A5552" w:rsidP="007A0361">
      <w:pPr>
        <w:ind w:left="450"/>
        <w:rPr>
          <w:rFonts w:ascii="Bookman Old Style" w:hAnsi="Bookman Old Style" w:cs="Arial"/>
          <w:sz w:val="20"/>
          <w:szCs w:val="20"/>
        </w:rPr>
      </w:pPr>
    </w:p>
    <w:p w:rsidR="005D409F" w:rsidRPr="005E3A3D" w:rsidRDefault="00972894" w:rsidP="007A0361">
      <w:pPr>
        <w:spacing w:line="360" w:lineRule="auto"/>
        <w:ind w:left="450" w:firstLine="720"/>
        <w:jc w:val="both"/>
        <w:rPr>
          <w:rFonts w:ascii="Bookman Old Style" w:hAnsi="Bookman Old Style" w:cs="Arial"/>
          <w:sz w:val="20"/>
          <w:szCs w:val="20"/>
        </w:rPr>
      </w:pPr>
      <w:r w:rsidRPr="00477F4B">
        <w:rPr>
          <w:rFonts w:ascii="Bookman Old Style" w:hAnsi="Bookman Old Style" w:cs="Arial"/>
          <w:sz w:val="20"/>
          <w:szCs w:val="20"/>
        </w:rPr>
        <w:t>Department</w:t>
      </w:r>
      <w:r>
        <w:rPr>
          <w:rFonts w:ascii="Bookman Old Style" w:hAnsi="Bookman Old Style" w:cs="Arial"/>
          <w:sz w:val="20"/>
          <w:szCs w:val="20"/>
        </w:rPr>
        <w:t xml:space="preserve"> of </w:t>
      </w:r>
      <w:r w:rsidR="00B157BF" w:rsidRPr="001E343D">
        <w:rPr>
          <w:rFonts w:ascii="Bookman Old Style" w:hAnsi="Bookman Old Style" w:cs="Arial"/>
          <w:bCs/>
          <w:sz w:val="20"/>
          <w:szCs w:val="20"/>
        </w:rPr>
        <w:t>Veterinary and Animal Husbandry Extension Education</w:t>
      </w:r>
      <w:r w:rsidR="00B157BF" w:rsidRPr="005E3A3D">
        <w:rPr>
          <w:rFonts w:ascii="Bookman Old Style" w:hAnsi="Bookman Old Style" w:cs="Arial"/>
          <w:sz w:val="20"/>
          <w:szCs w:val="20"/>
        </w:rPr>
        <w:t xml:space="preserve"> </w:t>
      </w:r>
      <w:r w:rsidR="009D150D" w:rsidRPr="005E3A3D">
        <w:rPr>
          <w:rFonts w:ascii="Bookman Old Style" w:hAnsi="Bookman Old Style" w:cs="Arial"/>
          <w:sz w:val="20"/>
          <w:szCs w:val="20"/>
        </w:rPr>
        <w:t xml:space="preserve">has </w:t>
      </w:r>
      <w:r w:rsidR="00E21320">
        <w:rPr>
          <w:rFonts w:ascii="Bookman Old Style" w:hAnsi="Bookman Old Style" w:cs="Arial"/>
          <w:sz w:val="20"/>
          <w:szCs w:val="20"/>
        </w:rPr>
        <w:t xml:space="preserve">a </w:t>
      </w:r>
      <w:r w:rsidR="007554B1" w:rsidRPr="001D26B4">
        <w:rPr>
          <w:rFonts w:ascii="Bookman Old Style" w:hAnsi="Bookman Old Style"/>
          <w:sz w:val="20"/>
          <w:szCs w:val="20"/>
        </w:rPr>
        <w:t xml:space="preserve">National </w:t>
      </w:r>
      <w:r w:rsidR="007554B1">
        <w:rPr>
          <w:rFonts w:ascii="Bookman Old Style" w:hAnsi="Bookman Old Style"/>
          <w:sz w:val="20"/>
          <w:szCs w:val="20"/>
        </w:rPr>
        <w:t>Livestock Mission</w:t>
      </w:r>
      <w:r w:rsidR="007554B1" w:rsidRPr="001D26B4">
        <w:rPr>
          <w:rFonts w:ascii="Bookman Old Style" w:hAnsi="Bookman Old Style"/>
          <w:sz w:val="20"/>
          <w:szCs w:val="20"/>
        </w:rPr>
        <w:t xml:space="preserve"> Project</w:t>
      </w:r>
      <w:r w:rsidR="00E21320" w:rsidRPr="001D26B4">
        <w:rPr>
          <w:rFonts w:ascii="Bookman Old Style" w:hAnsi="Bookman Old Style"/>
          <w:sz w:val="20"/>
          <w:szCs w:val="20"/>
        </w:rPr>
        <w:t xml:space="preserve"> on </w:t>
      </w:r>
      <w:r w:rsidR="00E21320" w:rsidRPr="001D26B4">
        <w:rPr>
          <w:rFonts w:ascii="Bookman Old Style" w:hAnsi="Bookman Old Style"/>
          <w:b/>
          <w:sz w:val="20"/>
          <w:szCs w:val="20"/>
        </w:rPr>
        <w:t>“</w:t>
      </w:r>
      <w:r w:rsidR="00E21320" w:rsidRPr="001D26B4">
        <w:rPr>
          <w:rFonts w:ascii="Bookman Old Style" w:hAnsi="Bookman Old Style" w:cs="Times New Roman"/>
          <w:b/>
          <w:sz w:val="20"/>
          <w:szCs w:val="20"/>
        </w:rPr>
        <w:t>Technological interventions towards sustainable livelihood for desi and improved pig farmers”</w:t>
      </w:r>
      <w:r w:rsidR="00E21320">
        <w:rPr>
          <w:rFonts w:ascii="Bookman Old Style" w:hAnsi="Bookman Old Style" w:cs="Arial"/>
          <w:bCs/>
          <w:sz w:val="20"/>
          <w:szCs w:val="20"/>
        </w:rPr>
        <w:t>.</w:t>
      </w:r>
      <w:r w:rsidR="005D409F" w:rsidRPr="005E3A3D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5D409F" w:rsidRPr="005E3A3D">
        <w:rPr>
          <w:rFonts w:ascii="Bookman Old Style" w:hAnsi="Bookman Old Style" w:cs="Arial"/>
          <w:bCs/>
          <w:sz w:val="20"/>
          <w:szCs w:val="20"/>
        </w:rPr>
        <w:t>The candidate will be working as</w:t>
      </w:r>
      <w:r w:rsidR="009323DB">
        <w:rPr>
          <w:rFonts w:ascii="Bookman Old Style" w:hAnsi="Bookman Old Style" w:cs="Arial"/>
          <w:bCs/>
          <w:sz w:val="20"/>
          <w:szCs w:val="20"/>
        </w:rPr>
        <w:t xml:space="preserve"> “</w:t>
      </w:r>
      <w:r w:rsidR="00E21320" w:rsidRPr="00E21320">
        <w:rPr>
          <w:rFonts w:ascii="Bookman Old Style" w:hAnsi="Bookman Old Style" w:cs="Arial"/>
          <w:b/>
          <w:bCs/>
          <w:sz w:val="20"/>
          <w:szCs w:val="20"/>
        </w:rPr>
        <w:t>Young Professional -I</w:t>
      </w:r>
      <w:r w:rsidR="009323DB" w:rsidRPr="00E21320">
        <w:rPr>
          <w:rFonts w:ascii="Bookman Old Style" w:hAnsi="Bookman Old Style" w:cs="Arial"/>
          <w:b/>
          <w:bCs/>
          <w:sz w:val="20"/>
          <w:szCs w:val="20"/>
        </w:rPr>
        <w:t>”</w:t>
      </w:r>
      <w:r w:rsidR="005D409F" w:rsidRPr="005E3A3D">
        <w:rPr>
          <w:rFonts w:ascii="Bookman Old Style" w:hAnsi="Bookman Old Style" w:cs="Arial"/>
          <w:sz w:val="20"/>
          <w:szCs w:val="20"/>
        </w:rPr>
        <w:t xml:space="preserve"> in the scheme</w:t>
      </w:r>
      <w:r w:rsidR="007554B1">
        <w:rPr>
          <w:rFonts w:ascii="Bookman Old Style" w:hAnsi="Bookman Old Style" w:cs="Arial"/>
          <w:sz w:val="20"/>
          <w:szCs w:val="20"/>
        </w:rPr>
        <w:t xml:space="preserve"> </w:t>
      </w:r>
      <w:r w:rsidR="007554B1" w:rsidRPr="00477F4B">
        <w:rPr>
          <w:rFonts w:ascii="Bookman Old Style" w:hAnsi="Bookman Old Style" w:cs="Arial"/>
          <w:sz w:val="20"/>
          <w:szCs w:val="20"/>
        </w:rPr>
        <w:t xml:space="preserve">at </w:t>
      </w:r>
      <w:r w:rsidR="007554B1" w:rsidRPr="007554B1">
        <w:rPr>
          <w:rFonts w:ascii="Bookman Old Style" w:hAnsi="Bookman Old Style" w:cs="Arial"/>
          <w:sz w:val="20"/>
          <w:szCs w:val="20"/>
        </w:rPr>
        <w:t xml:space="preserve">Department of Veterinary and Animal Husbandry Extension Education, Madras Veterinary College, </w:t>
      </w:r>
      <w:proofErr w:type="spellStart"/>
      <w:r w:rsidR="007554B1" w:rsidRPr="007554B1">
        <w:rPr>
          <w:rFonts w:ascii="Bookman Old Style" w:hAnsi="Bookman Old Style" w:cs="Arial"/>
          <w:sz w:val="20"/>
          <w:szCs w:val="20"/>
        </w:rPr>
        <w:t>Vepery</w:t>
      </w:r>
      <w:proofErr w:type="spellEnd"/>
      <w:r w:rsidR="007554B1" w:rsidRPr="007554B1">
        <w:rPr>
          <w:rFonts w:ascii="Bookman Old Style" w:hAnsi="Bookman Old Style" w:cs="Arial"/>
          <w:sz w:val="20"/>
          <w:szCs w:val="20"/>
        </w:rPr>
        <w:t>, Chennai – 600 007</w:t>
      </w:r>
      <w:r w:rsidR="005D409F" w:rsidRPr="007554B1">
        <w:rPr>
          <w:rFonts w:ascii="Bookman Old Style" w:hAnsi="Bookman Old Style" w:cs="Arial"/>
          <w:sz w:val="20"/>
          <w:szCs w:val="20"/>
        </w:rPr>
        <w:t>.</w:t>
      </w:r>
      <w:r w:rsidR="005D409F" w:rsidRPr="005E3A3D">
        <w:rPr>
          <w:rFonts w:ascii="Bookman Old Style" w:hAnsi="Bookman Old Style" w:cs="Arial"/>
          <w:sz w:val="20"/>
          <w:szCs w:val="20"/>
        </w:rPr>
        <w:t xml:space="preserve">  The candidate should have </w:t>
      </w:r>
      <w:r w:rsidR="009323DB">
        <w:rPr>
          <w:rFonts w:ascii="Bookman Old Style" w:hAnsi="Bookman Old Style" w:cs="Arial"/>
          <w:sz w:val="20"/>
          <w:szCs w:val="20"/>
        </w:rPr>
        <w:t>basic knowledge</w:t>
      </w:r>
      <w:r w:rsidR="00D60F5D">
        <w:rPr>
          <w:rFonts w:ascii="Bookman Old Style" w:hAnsi="Bookman Old Style" w:cs="Arial"/>
          <w:sz w:val="20"/>
          <w:szCs w:val="20"/>
        </w:rPr>
        <w:t xml:space="preserve"> and </w:t>
      </w:r>
      <w:r w:rsidR="00D60F5D" w:rsidRPr="001A71A0">
        <w:rPr>
          <w:rFonts w:ascii="Bookman Old Style" w:hAnsi="Bookman Old Style" w:cs="Arial"/>
          <w:sz w:val="20"/>
          <w:szCs w:val="20"/>
        </w:rPr>
        <w:t>experience</w:t>
      </w:r>
      <w:r w:rsidR="009323DB">
        <w:rPr>
          <w:rFonts w:ascii="Bookman Old Style" w:hAnsi="Bookman Old Style" w:cs="Arial"/>
          <w:sz w:val="20"/>
          <w:szCs w:val="20"/>
        </w:rPr>
        <w:t xml:space="preserve"> </w:t>
      </w:r>
      <w:r w:rsidR="00756D3B">
        <w:rPr>
          <w:rFonts w:ascii="Bookman Old Style" w:hAnsi="Bookman Old Style" w:cs="Arial"/>
          <w:sz w:val="20"/>
          <w:szCs w:val="20"/>
        </w:rPr>
        <w:t xml:space="preserve">in </w:t>
      </w:r>
      <w:r w:rsidR="000A0025">
        <w:rPr>
          <w:rFonts w:ascii="Bookman Old Style" w:hAnsi="Bookman Old Style" w:cs="Arial"/>
          <w:sz w:val="20"/>
          <w:szCs w:val="20"/>
        </w:rPr>
        <w:t>handling</w:t>
      </w:r>
      <w:r w:rsidR="005F00D1">
        <w:rPr>
          <w:rFonts w:ascii="Bookman Old Style" w:hAnsi="Bookman Old Style" w:cs="Arial"/>
          <w:sz w:val="20"/>
          <w:szCs w:val="20"/>
        </w:rPr>
        <w:t xml:space="preserve"> </w:t>
      </w:r>
      <w:r w:rsidR="00647F74">
        <w:rPr>
          <w:rFonts w:ascii="Bookman Old Style" w:hAnsi="Bookman Old Style" w:cs="Arial"/>
          <w:sz w:val="20"/>
          <w:szCs w:val="20"/>
        </w:rPr>
        <w:t>data</w:t>
      </w:r>
      <w:r w:rsidR="00383CFF">
        <w:rPr>
          <w:rFonts w:ascii="Bookman Old Style" w:hAnsi="Bookman Old Style" w:cs="Arial"/>
          <w:sz w:val="20"/>
          <w:szCs w:val="20"/>
        </w:rPr>
        <w:t xml:space="preserve">, working in villages and interacting with </w:t>
      </w:r>
      <w:r w:rsidR="00E21320">
        <w:rPr>
          <w:rFonts w:ascii="Bookman Old Style" w:hAnsi="Bookman Old Style" w:cs="Arial"/>
          <w:sz w:val="20"/>
          <w:szCs w:val="20"/>
        </w:rPr>
        <w:t>pig</w:t>
      </w:r>
      <w:r w:rsidR="00383CFF">
        <w:rPr>
          <w:rFonts w:ascii="Bookman Old Style" w:hAnsi="Bookman Old Style" w:cs="Arial"/>
          <w:sz w:val="20"/>
          <w:szCs w:val="20"/>
        </w:rPr>
        <w:t xml:space="preserve"> farmers.</w:t>
      </w:r>
      <w:r w:rsidR="005D409F" w:rsidRPr="005E3A3D">
        <w:rPr>
          <w:rFonts w:ascii="Bookman Old Style" w:hAnsi="Bookman Old Style" w:cs="Arial"/>
          <w:sz w:val="20"/>
          <w:szCs w:val="20"/>
        </w:rPr>
        <w:t xml:space="preserve"> The candidate has to go</w:t>
      </w:r>
      <w:r w:rsidR="00D60F5D">
        <w:rPr>
          <w:rFonts w:ascii="Bookman Old Style" w:hAnsi="Bookman Old Style" w:cs="Arial"/>
          <w:sz w:val="20"/>
          <w:szCs w:val="20"/>
        </w:rPr>
        <w:t xml:space="preserve"> to</w:t>
      </w:r>
      <w:r w:rsidR="005D409F" w:rsidRPr="005E3A3D">
        <w:rPr>
          <w:rFonts w:ascii="Bookman Old Style" w:hAnsi="Bookman Old Style" w:cs="Arial"/>
          <w:sz w:val="20"/>
          <w:szCs w:val="20"/>
        </w:rPr>
        <w:t xml:space="preserve"> different </w:t>
      </w:r>
      <w:r w:rsidR="00756D3B">
        <w:rPr>
          <w:rFonts w:ascii="Bookman Old Style" w:hAnsi="Bookman Old Style" w:cs="Arial"/>
          <w:sz w:val="20"/>
          <w:szCs w:val="20"/>
        </w:rPr>
        <w:t xml:space="preserve">study area </w:t>
      </w:r>
      <w:r w:rsidR="005D409F" w:rsidRPr="005E3A3D">
        <w:rPr>
          <w:rFonts w:ascii="Bookman Old Style" w:hAnsi="Bookman Old Style" w:cs="Arial"/>
          <w:sz w:val="20"/>
          <w:szCs w:val="20"/>
        </w:rPr>
        <w:t xml:space="preserve">in </w:t>
      </w:r>
      <w:r w:rsidR="006E70EB">
        <w:rPr>
          <w:rFonts w:ascii="Bookman Old Style" w:hAnsi="Bookman Old Style" w:cs="Arial"/>
          <w:sz w:val="20"/>
          <w:szCs w:val="20"/>
        </w:rPr>
        <w:t xml:space="preserve">and around </w:t>
      </w:r>
      <w:r w:rsidR="00E21320">
        <w:rPr>
          <w:rFonts w:ascii="Bookman Old Style" w:hAnsi="Bookman Old Style" w:cs="Arial"/>
          <w:sz w:val="20"/>
          <w:szCs w:val="20"/>
        </w:rPr>
        <w:t xml:space="preserve">Namakkal and Tiruvannamalai </w:t>
      </w:r>
      <w:r w:rsidR="006E70EB">
        <w:rPr>
          <w:rFonts w:ascii="Bookman Old Style" w:hAnsi="Bookman Old Style" w:cs="Arial"/>
          <w:sz w:val="20"/>
          <w:szCs w:val="20"/>
        </w:rPr>
        <w:t>district</w:t>
      </w:r>
      <w:r w:rsidR="008C687F">
        <w:rPr>
          <w:rFonts w:ascii="Bookman Old Style" w:hAnsi="Bookman Old Style" w:cs="Arial"/>
          <w:sz w:val="20"/>
          <w:szCs w:val="20"/>
        </w:rPr>
        <w:t>s</w:t>
      </w:r>
      <w:r w:rsidR="006E70EB">
        <w:rPr>
          <w:rFonts w:ascii="Bookman Old Style" w:hAnsi="Bookman Old Style" w:cs="Arial"/>
          <w:sz w:val="20"/>
          <w:szCs w:val="20"/>
        </w:rPr>
        <w:t xml:space="preserve">, </w:t>
      </w:r>
      <w:r w:rsidR="005D409F" w:rsidRPr="005E3A3D">
        <w:rPr>
          <w:rFonts w:ascii="Bookman Old Style" w:hAnsi="Bookman Old Style" w:cs="Arial"/>
          <w:sz w:val="20"/>
          <w:szCs w:val="20"/>
        </w:rPr>
        <w:t xml:space="preserve">Tamil Nadu for </w:t>
      </w:r>
      <w:r w:rsidR="00383CFF">
        <w:rPr>
          <w:rFonts w:ascii="Bookman Old Style" w:hAnsi="Bookman Old Style" w:cs="Arial"/>
          <w:sz w:val="20"/>
          <w:szCs w:val="20"/>
        </w:rPr>
        <w:t xml:space="preserve">data collection, compilation of data and other works of the scheme assigned by the PI, </w:t>
      </w:r>
      <w:r w:rsidR="009323DB">
        <w:rPr>
          <w:rFonts w:ascii="Bookman Old Style" w:hAnsi="Bookman Old Style" w:cs="Arial"/>
          <w:sz w:val="20"/>
          <w:szCs w:val="20"/>
        </w:rPr>
        <w:t>Department</w:t>
      </w:r>
      <w:r w:rsidR="00477F4B">
        <w:rPr>
          <w:rFonts w:ascii="Bookman Old Style" w:hAnsi="Bookman Old Style" w:cs="Arial"/>
          <w:sz w:val="20"/>
          <w:szCs w:val="20"/>
        </w:rPr>
        <w:t xml:space="preserve"> of </w:t>
      </w:r>
      <w:r w:rsidR="00204642" w:rsidRPr="001E343D">
        <w:rPr>
          <w:rFonts w:ascii="Bookman Old Style" w:hAnsi="Bookman Old Style" w:cs="Arial"/>
          <w:bCs/>
          <w:sz w:val="20"/>
          <w:szCs w:val="20"/>
        </w:rPr>
        <w:t>Veterinary and Animal Husbandry Extension Education</w:t>
      </w:r>
      <w:r w:rsidR="00477F4B">
        <w:rPr>
          <w:rFonts w:ascii="Bookman Old Style" w:hAnsi="Bookman Old Style" w:cs="Arial"/>
          <w:sz w:val="20"/>
          <w:szCs w:val="20"/>
        </w:rPr>
        <w:t>, Madras Veterinary College</w:t>
      </w:r>
      <w:r w:rsidR="0068182C">
        <w:rPr>
          <w:rFonts w:ascii="Bookman Old Style" w:hAnsi="Bookman Old Style" w:cs="Arial"/>
          <w:sz w:val="20"/>
          <w:szCs w:val="20"/>
        </w:rPr>
        <w:t>,</w:t>
      </w:r>
      <w:r w:rsidR="00A77E9F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8C687F">
        <w:rPr>
          <w:rFonts w:ascii="Bookman Old Style" w:hAnsi="Bookman Old Style" w:cs="Arial"/>
          <w:sz w:val="20"/>
          <w:szCs w:val="20"/>
        </w:rPr>
        <w:t>Vepery</w:t>
      </w:r>
      <w:proofErr w:type="spellEnd"/>
      <w:r w:rsidR="008C687F">
        <w:rPr>
          <w:rFonts w:ascii="Bookman Old Style" w:hAnsi="Bookman Old Style" w:cs="Arial"/>
          <w:sz w:val="20"/>
          <w:szCs w:val="20"/>
        </w:rPr>
        <w:t>,</w:t>
      </w:r>
      <w:r w:rsidR="0068182C">
        <w:rPr>
          <w:rFonts w:ascii="Bookman Old Style" w:hAnsi="Bookman Old Style" w:cs="Arial"/>
          <w:sz w:val="20"/>
          <w:szCs w:val="20"/>
        </w:rPr>
        <w:t xml:space="preserve"> Chennai-7</w:t>
      </w:r>
      <w:r w:rsidR="009323DB">
        <w:rPr>
          <w:rFonts w:ascii="Bookman Old Style" w:hAnsi="Bookman Old Style" w:cs="Arial"/>
          <w:sz w:val="20"/>
          <w:szCs w:val="20"/>
        </w:rPr>
        <w:t>.</w:t>
      </w:r>
    </w:p>
    <w:p w:rsidR="007A5552" w:rsidRPr="005E3A3D" w:rsidRDefault="007A5552">
      <w:pPr>
        <w:rPr>
          <w:rFonts w:ascii="Bookman Old Style" w:hAnsi="Bookman Old Style" w:cs="Arial"/>
          <w:sz w:val="20"/>
          <w:szCs w:val="20"/>
        </w:rPr>
      </w:pPr>
    </w:p>
    <w:p w:rsidR="00D63E76" w:rsidRPr="005E3A3D" w:rsidRDefault="00D63E76">
      <w:pPr>
        <w:rPr>
          <w:rFonts w:ascii="Bookman Old Style" w:hAnsi="Bookman Old Style" w:cs="Arial"/>
          <w:sz w:val="20"/>
          <w:szCs w:val="20"/>
        </w:rPr>
      </w:pPr>
    </w:p>
    <w:p w:rsidR="00D63E76" w:rsidRPr="005E3A3D" w:rsidRDefault="00D63E76">
      <w:pPr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8F623B" w:rsidRPr="00C02014" w:rsidRDefault="008F623B" w:rsidP="008F623B">
      <w:pPr>
        <w:ind w:left="4320" w:right="-9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C02014">
        <w:rPr>
          <w:rFonts w:ascii="Bookman Old Style" w:hAnsi="Bookman Old Style" w:cs="Arial"/>
          <w:sz w:val="20"/>
          <w:szCs w:val="20"/>
        </w:rPr>
        <w:t xml:space="preserve">        </w:t>
      </w:r>
      <w:r>
        <w:rPr>
          <w:rFonts w:ascii="Bookman Old Style" w:hAnsi="Bookman Old Style" w:cs="Arial"/>
          <w:sz w:val="20"/>
          <w:szCs w:val="20"/>
        </w:rPr>
        <w:t xml:space="preserve">          </w:t>
      </w:r>
      <w:r w:rsidRPr="00C02014">
        <w:rPr>
          <w:rFonts w:ascii="Bookman Old Style" w:hAnsi="Bookman Old Style" w:cs="Arial"/>
          <w:sz w:val="20"/>
          <w:szCs w:val="20"/>
        </w:rPr>
        <w:t>Professor and Head</w:t>
      </w:r>
    </w:p>
    <w:p w:rsidR="008F623B" w:rsidRPr="00C02014" w:rsidRDefault="008F623B" w:rsidP="008F623B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Department of Veterinary and</w:t>
      </w:r>
    </w:p>
    <w:p w:rsidR="008F623B" w:rsidRPr="00C02014" w:rsidRDefault="008F623B" w:rsidP="008F623B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Animal Husbandry Extension Education,</w:t>
      </w:r>
    </w:p>
    <w:p w:rsidR="008F623B" w:rsidRPr="00C02014" w:rsidRDefault="008F623B" w:rsidP="008F623B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 xml:space="preserve">Madras Veterinary College, </w:t>
      </w:r>
      <w:proofErr w:type="spellStart"/>
      <w:r w:rsidRPr="00C02014">
        <w:rPr>
          <w:rFonts w:ascii="Bookman Old Style" w:hAnsi="Bookman Old Style" w:cs="Arial"/>
          <w:sz w:val="20"/>
          <w:szCs w:val="20"/>
        </w:rPr>
        <w:t>Vepery</w:t>
      </w:r>
      <w:proofErr w:type="spellEnd"/>
    </w:p>
    <w:p w:rsidR="008F623B" w:rsidRPr="00C02014" w:rsidRDefault="008F623B" w:rsidP="008F623B">
      <w:pPr>
        <w:ind w:left="4320" w:right="-90"/>
        <w:jc w:val="center"/>
        <w:rPr>
          <w:rFonts w:ascii="Bookman Old Style" w:hAnsi="Bookman Old Style" w:cs="Arial"/>
          <w:sz w:val="20"/>
          <w:szCs w:val="20"/>
        </w:rPr>
      </w:pPr>
      <w:r w:rsidRPr="00C02014">
        <w:rPr>
          <w:rFonts w:ascii="Bookman Old Style" w:hAnsi="Bookman Old Style" w:cs="Arial"/>
          <w:sz w:val="20"/>
          <w:szCs w:val="20"/>
        </w:rPr>
        <w:t>Chennai – 600 007</w:t>
      </w:r>
    </w:p>
    <w:p w:rsidR="007A0361" w:rsidRPr="005E3A3D" w:rsidRDefault="007A0361" w:rsidP="008F623B">
      <w:pPr>
        <w:tabs>
          <w:tab w:val="left" w:pos="6880"/>
        </w:tabs>
        <w:ind w:left="-990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B001B6">
      <w:pPr>
        <w:ind w:left="-99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7A0361" w:rsidRPr="005E3A3D" w:rsidRDefault="007A0361" w:rsidP="007A0361">
      <w:pPr>
        <w:ind w:left="360"/>
        <w:jc w:val="center"/>
        <w:rPr>
          <w:rFonts w:ascii="Bookman Old Style" w:hAnsi="Bookman Old Style" w:cs="Arial"/>
          <w:sz w:val="20"/>
          <w:szCs w:val="20"/>
        </w:rPr>
      </w:pPr>
    </w:p>
    <w:p w:rsidR="00422EA7" w:rsidRDefault="00422EA7" w:rsidP="008430C8">
      <w:pPr>
        <w:rPr>
          <w:rFonts w:ascii="Bookman Old Style" w:hAnsi="Bookman Old Style" w:cs="Arial"/>
          <w:sz w:val="20"/>
          <w:szCs w:val="20"/>
        </w:rPr>
      </w:pPr>
    </w:p>
    <w:p w:rsidR="00531977" w:rsidRPr="005E3A3D" w:rsidRDefault="00BE6092" w:rsidP="008430C8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3302000</wp:posOffset>
            </wp:positionV>
            <wp:extent cx="5994400" cy="203200"/>
            <wp:effectExtent l="19050" t="0" r="6350" b="0"/>
            <wp:wrapNone/>
            <wp:docPr id="12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0"/>
          <w:szCs w:val="20"/>
          <w:lang w:bidi="ar-SA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4309110</wp:posOffset>
            </wp:positionV>
            <wp:extent cx="5994400" cy="203200"/>
            <wp:effectExtent l="19050" t="0" r="6350" b="0"/>
            <wp:wrapNone/>
            <wp:docPr id="122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0"/>
          <w:szCs w:val="20"/>
          <w:lang w:bidi="ar-SA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4715510</wp:posOffset>
            </wp:positionV>
            <wp:extent cx="5994400" cy="194945"/>
            <wp:effectExtent l="19050" t="0" r="6350" b="0"/>
            <wp:wrapNone/>
            <wp:docPr id="12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0"/>
          <w:szCs w:val="20"/>
          <w:lang w:bidi="ar-SA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7933055</wp:posOffset>
            </wp:positionV>
            <wp:extent cx="5994400" cy="194945"/>
            <wp:effectExtent l="19050" t="0" r="6350" b="0"/>
            <wp:wrapNone/>
            <wp:docPr id="12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0"/>
          <w:szCs w:val="20"/>
          <w:lang w:bidi="ar-SA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8128000</wp:posOffset>
            </wp:positionV>
            <wp:extent cx="5994400" cy="194310"/>
            <wp:effectExtent l="19050" t="0" r="6350" b="0"/>
            <wp:wrapNone/>
            <wp:docPr id="11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361" w:rsidRPr="005E3A3D">
        <w:rPr>
          <w:rFonts w:ascii="Bookman Old Style" w:hAnsi="Bookman Old Style" w:cs="Arial"/>
          <w:sz w:val="20"/>
          <w:szCs w:val="20"/>
        </w:rPr>
        <w:t xml:space="preserve">            </w:t>
      </w:r>
    </w:p>
    <w:tbl>
      <w:tblPr>
        <w:tblpPr w:leftFromText="180" w:rightFromText="180" w:vertAnchor="text" w:horzAnchor="margin" w:tblpXSpec="right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</w:tblGrid>
      <w:tr w:rsidR="003A3BF6" w:rsidRPr="005E3A3D" w:rsidTr="0007043A">
        <w:trPr>
          <w:trHeight w:val="1790"/>
        </w:trPr>
        <w:tc>
          <w:tcPr>
            <w:tcW w:w="1710" w:type="dxa"/>
          </w:tcPr>
          <w:p w:rsidR="003A3BF6" w:rsidRPr="005E3A3D" w:rsidRDefault="003A3BF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3A3BF6" w:rsidRPr="005E3A3D" w:rsidRDefault="003A3BF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3A3BF6" w:rsidRPr="005E3A3D" w:rsidRDefault="00116159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E3A3D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Photo </w:t>
            </w:r>
          </w:p>
          <w:p w:rsidR="006E50F2" w:rsidRDefault="006E50F2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3A3BF6" w:rsidRPr="005E3A3D" w:rsidRDefault="006E50F2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(Passport size) </w:t>
            </w:r>
          </w:p>
          <w:p w:rsidR="003A3BF6" w:rsidRPr="005E3A3D" w:rsidRDefault="003A3BF6" w:rsidP="00D63E7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3A3BF6" w:rsidRPr="005E3A3D" w:rsidRDefault="003A3BF6" w:rsidP="00D63E76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D783C" w:rsidRPr="0052482B" w:rsidRDefault="00B001B6" w:rsidP="003A3BF6">
      <w:pPr>
        <w:jc w:val="center"/>
        <w:rPr>
          <w:rFonts w:ascii="Bookman Old Style" w:hAnsi="Bookman Old Style" w:cs="Arial"/>
          <w:b/>
          <w:sz w:val="18"/>
          <w:szCs w:val="18"/>
        </w:rPr>
      </w:pPr>
      <w:r w:rsidRPr="0052482B">
        <w:rPr>
          <w:rFonts w:ascii="Bookman Old Style" w:hAnsi="Bookman Old Style" w:cs="Arial"/>
          <w:b/>
          <w:sz w:val="18"/>
          <w:szCs w:val="18"/>
        </w:rPr>
        <w:t xml:space="preserve">   </w:t>
      </w:r>
      <w:r w:rsidR="003A3BF6" w:rsidRPr="0052482B">
        <w:rPr>
          <w:rFonts w:ascii="Bookman Old Style" w:hAnsi="Bookman Old Style" w:cs="Arial"/>
          <w:b/>
          <w:sz w:val="18"/>
          <w:szCs w:val="18"/>
        </w:rPr>
        <w:t>Application Format</w:t>
      </w:r>
    </w:p>
    <w:p w:rsidR="000D783C" w:rsidRPr="0052482B" w:rsidRDefault="000D783C" w:rsidP="000D783C">
      <w:pPr>
        <w:rPr>
          <w:rFonts w:ascii="Bookman Old Style" w:hAnsi="Bookman Old Style" w:cs="Arial"/>
          <w:sz w:val="18"/>
          <w:szCs w:val="18"/>
        </w:rPr>
      </w:pPr>
    </w:p>
    <w:p w:rsidR="000D783C" w:rsidRPr="0052482B" w:rsidRDefault="000D783C" w:rsidP="000D783C">
      <w:pPr>
        <w:rPr>
          <w:rFonts w:ascii="Bookman Old Style" w:hAnsi="Bookman Old Style" w:cs="Arial"/>
          <w:sz w:val="18"/>
          <w:szCs w:val="18"/>
        </w:rPr>
      </w:pPr>
    </w:p>
    <w:tbl>
      <w:tblPr>
        <w:tblpPr w:leftFromText="180" w:rightFromText="180" w:vertAnchor="text" w:horzAnchor="margin" w:tblpX="-252" w:tblpY="-99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3528"/>
        <w:gridCol w:w="270"/>
        <w:gridCol w:w="3245"/>
      </w:tblGrid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674379" w:rsidRPr="0052482B" w:rsidRDefault="000D783C" w:rsidP="00F60961">
            <w:pPr>
              <w:spacing w:after="240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Name</w:t>
            </w:r>
            <w:r w:rsidR="007D464C" w:rsidRPr="0052482B">
              <w:rPr>
                <w:rFonts w:ascii="Bookman Old Style" w:hAnsi="Bookman Old Style" w:cs="Arial"/>
                <w:sz w:val="18"/>
                <w:szCs w:val="18"/>
              </w:rPr>
              <w:t xml:space="preserve"> and address for correspondence 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674379" w:rsidRPr="0052482B" w:rsidTr="00DE5B5E">
        <w:tc>
          <w:tcPr>
            <w:tcW w:w="900" w:type="dxa"/>
          </w:tcPr>
          <w:p w:rsidR="00674379" w:rsidRPr="0052482B" w:rsidRDefault="00674379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674379" w:rsidRPr="0052482B" w:rsidRDefault="00674379" w:rsidP="00F60961">
            <w:pPr>
              <w:spacing w:after="240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Mobile No. and Email</w:t>
            </w:r>
          </w:p>
        </w:tc>
        <w:tc>
          <w:tcPr>
            <w:tcW w:w="270" w:type="dxa"/>
          </w:tcPr>
          <w:p w:rsidR="00674379" w:rsidRPr="0052482B" w:rsidRDefault="00D6221B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674379" w:rsidRPr="0052482B" w:rsidRDefault="00674379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Date of Birth</w:t>
            </w:r>
            <w:r w:rsidR="0055102B" w:rsidRPr="0052482B">
              <w:rPr>
                <w:rFonts w:ascii="Bookman Old Style" w:hAnsi="Bookman Old Style" w:cs="Arial"/>
                <w:sz w:val="18"/>
                <w:szCs w:val="18"/>
              </w:rPr>
              <w:t xml:space="preserve"> &amp; Age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Gender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Male / Female</w:t>
            </w: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55102B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A</w:t>
            </w:r>
            <w:r w:rsidR="00776C55" w:rsidRPr="0052482B">
              <w:rPr>
                <w:rFonts w:ascii="Bookman Old Style" w:hAnsi="Bookman Old Style" w:cs="Arial"/>
                <w:sz w:val="18"/>
                <w:szCs w:val="18"/>
              </w:rPr>
              <w:t>a</w:t>
            </w:r>
            <w:r w:rsidRPr="0052482B">
              <w:rPr>
                <w:rFonts w:ascii="Bookman Old Style" w:hAnsi="Bookman Old Style" w:cs="Arial"/>
                <w:sz w:val="18"/>
                <w:szCs w:val="18"/>
              </w:rPr>
              <w:t>dh</w:t>
            </w:r>
            <w:r w:rsidR="00776C55" w:rsidRPr="0052482B">
              <w:rPr>
                <w:rFonts w:ascii="Bookman Old Style" w:hAnsi="Bookman Old Style" w:cs="Arial"/>
                <w:sz w:val="18"/>
                <w:szCs w:val="18"/>
              </w:rPr>
              <w:t>a</w:t>
            </w:r>
            <w:r w:rsidRPr="0052482B">
              <w:rPr>
                <w:rFonts w:ascii="Bookman Old Style" w:hAnsi="Bookman Old Style" w:cs="Arial"/>
                <w:sz w:val="18"/>
                <w:szCs w:val="18"/>
              </w:rPr>
              <w:t>ar/Voter ID</w:t>
            </w:r>
            <w:r w:rsidR="00C70C25" w:rsidRPr="0052482B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776C55" w:rsidRPr="0052482B">
              <w:rPr>
                <w:rFonts w:ascii="Bookman Old Style" w:hAnsi="Bookman Old Style" w:cs="Arial"/>
                <w:sz w:val="18"/>
                <w:szCs w:val="18"/>
              </w:rPr>
              <w:t>(Enclose proof)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D6221B" w:rsidRPr="0052482B" w:rsidTr="00DE5B5E">
        <w:tc>
          <w:tcPr>
            <w:tcW w:w="900" w:type="dxa"/>
          </w:tcPr>
          <w:p w:rsidR="00D6221B" w:rsidRPr="0052482B" w:rsidRDefault="00D6221B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D6221B" w:rsidRPr="0052482B" w:rsidRDefault="00D6221B" w:rsidP="0055102B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Nativity (</w:t>
            </w:r>
            <w:r w:rsidR="0055102B" w:rsidRPr="0052482B">
              <w:rPr>
                <w:rFonts w:ascii="Bookman Old Style" w:hAnsi="Bookman Old Style" w:cs="Arial"/>
                <w:sz w:val="18"/>
                <w:szCs w:val="18"/>
              </w:rPr>
              <w:t>Enclose</w:t>
            </w: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 proof)</w:t>
            </w:r>
          </w:p>
        </w:tc>
        <w:tc>
          <w:tcPr>
            <w:tcW w:w="270" w:type="dxa"/>
          </w:tcPr>
          <w:p w:rsidR="00D6221B" w:rsidRPr="0052482B" w:rsidRDefault="00D6221B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45" w:type="dxa"/>
          </w:tcPr>
          <w:p w:rsidR="00D6221B" w:rsidRPr="0052482B" w:rsidRDefault="00D6221B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Nationality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Father’s Name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1D7716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Educational qualification with marks OGPA / Class / Grade</w:t>
            </w:r>
          </w:p>
          <w:p w:rsidR="001D7716" w:rsidRPr="0052482B" w:rsidRDefault="00A65AA0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(Enclose proof)</w:t>
            </w:r>
          </w:p>
          <w:p w:rsidR="00D513CC" w:rsidRPr="0052482B" w:rsidRDefault="00D513CC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34670" w:rsidRPr="0052482B" w:rsidTr="00DE5B5E">
        <w:tc>
          <w:tcPr>
            <w:tcW w:w="900" w:type="dxa"/>
          </w:tcPr>
          <w:p w:rsidR="00034670" w:rsidRPr="0052482B" w:rsidRDefault="00034670" w:rsidP="005D0DA5">
            <w:pPr>
              <w:spacing w:line="360" w:lineRule="auto"/>
              <w:ind w:left="36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043" w:type="dxa"/>
            <w:gridSpan w:val="3"/>
          </w:tcPr>
          <w:tbl>
            <w:tblPr>
              <w:tblStyle w:val="TableGrid"/>
              <w:tblW w:w="5649" w:type="dxa"/>
              <w:tblInd w:w="1169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2661"/>
              <w:gridCol w:w="2232"/>
            </w:tblGrid>
            <w:tr w:rsidR="00034670" w:rsidRPr="0052482B" w:rsidTr="006D0FBA">
              <w:tc>
                <w:tcPr>
                  <w:tcW w:w="756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spacing w:line="360" w:lineRule="auto"/>
                    <w:jc w:val="center"/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</w:pPr>
                  <w:proofErr w:type="spellStart"/>
                  <w:r w:rsidRPr="0052482B"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  <w:t>S.</w:t>
                  </w:r>
                  <w:r w:rsidR="007B59A5" w:rsidRPr="0052482B"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  <w:t>N</w:t>
                  </w:r>
                  <w:r w:rsidRPr="0052482B"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  <w:t>o</w:t>
                  </w:r>
                  <w:proofErr w:type="spellEnd"/>
                  <w:r w:rsidRPr="0052482B"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61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spacing w:line="360" w:lineRule="auto"/>
                    <w:jc w:val="center"/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</w:pPr>
                  <w:r w:rsidRPr="0052482B"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  <w:t>Education qualification</w:t>
                  </w:r>
                </w:p>
              </w:tc>
              <w:tc>
                <w:tcPr>
                  <w:tcW w:w="2232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spacing w:line="360" w:lineRule="auto"/>
                    <w:jc w:val="center"/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</w:pPr>
                  <w:r w:rsidRPr="0052482B">
                    <w:rPr>
                      <w:rFonts w:ascii="Bookman Old Style" w:hAnsi="Bookman Old Style" w:cs="Arial"/>
                      <w:b/>
                      <w:sz w:val="18"/>
                      <w:szCs w:val="18"/>
                    </w:rPr>
                    <w:t>% of marks / OGPA</w:t>
                  </w:r>
                </w:p>
              </w:tc>
            </w:tr>
            <w:tr w:rsidR="00034670" w:rsidRPr="0052482B" w:rsidTr="006D0FBA">
              <w:tc>
                <w:tcPr>
                  <w:tcW w:w="756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1" w:type="dxa"/>
                </w:tcPr>
                <w:p w:rsidR="00034670" w:rsidRPr="0052482B" w:rsidRDefault="007B59A5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  <w:r w:rsidRPr="0052482B">
                    <w:rPr>
                      <w:rFonts w:ascii="Bookman Old Style" w:hAnsi="Bookman Old Style" w:cs="Arial"/>
                      <w:sz w:val="18"/>
                      <w:szCs w:val="18"/>
                    </w:rPr>
                    <w:t>S.S.L.C</w:t>
                  </w:r>
                </w:p>
              </w:tc>
              <w:tc>
                <w:tcPr>
                  <w:tcW w:w="2232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</w:tr>
            <w:tr w:rsidR="00034670" w:rsidRPr="0052482B" w:rsidTr="006D0FBA">
              <w:tc>
                <w:tcPr>
                  <w:tcW w:w="756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1" w:type="dxa"/>
                </w:tcPr>
                <w:p w:rsidR="00034670" w:rsidRPr="0052482B" w:rsidRDefault="007B59A5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2482B">
                    <w:rPr>
                      <w:rFonts w:ascii="Bookman Old Style" w:hAnsi="Bookman Old Style" w:cs="Arial"/>
                      <w:sz w:val="18"/>
                      <w:szCs w:val="18"/>
                    </w:rPr>
                    <w:t>H.Sc</w:t>
                  </w:r>
                  <w:proofErr w:type="spellEnd"/>
                  <w:proofErr w:type="gramEnd"/>
                </w:p>
              </w:tc>
              <w:tc>
                <w:tcPr>
                  <w:tcW w:w="2232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</w:tr>
            <w:tr w:rsidR="00034670" w:rsidRPr="0052482B" w:rsidTr="006D0FBA">
              <w:tc>
                <w:tcPr>
                  <w:tcW w:w="756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1" w:type="dxa"/>
                </w:tcPr>
                <w:p w:rsidR="00034670" w:rsidRPr="0052482B" w:rsidRDefault="007B59A5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  <w:r w:rsidRPr="0052482B">
                    <w:rPr>
                      <w:rFonts w:ascii="Bookman Old Style" w:hAnsi="Bookman Old Style" w:cs="Arial"/>
                      <w:sz w:val="18"/>
                      <w:szCs w:val="18"/>
                    </w:rPr>
                    <w:t xml:space="preserve">Degree </w:t>
                  </w:r>
                </w:p>
              </w:tc>
              <w:tc>
                <w:tcPr>
                  <w:tcW w:w="2232" w:type="dxa"/>
                </w:tcPr>
                <w:p w:rsidR="00034670" w:rsidRPr="0052482B" w:rsidRDefault="00034670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</w:tr>
            <w:tr w:rsidR="008F60DF" w:rsidRPr="0052482B" w:rsidTr="006D0FBA">
              <w:tc>
                <w:tcPr>
                  <w:tcW w:w="756" w:type="dxa"/>
                </w:tcPr>
                <w:p w:rsidR="008F60DF" w:rsidRPr="0052482B" w:rsidRDefault="008F60DF" w:rsidP="00084F24">
                  <w:pPr>
                    <w:framePr w:hSpace="180" w:wrap="around" w:vAnchor="text" w:hAnchor="margin" w:x="-252" w:y="-99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1" w:type="dxa"/>
                </w:tcPr>
                <w:p w:rsidR="008F60DF" w:rsidRPr="0052482B" w:rsidRDefault="008F60DF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  <w:r w:rsidRPr="0052482B">
                    <w:rPr>
                      <w:rFonts w:ascii="Bookman Old Style" w:hAnsi="Bookman Old Style" w:cs="Arial"/>
                      <w:sz w:val="18"/>
                      <w:szCs w:val="18"/>
                    </w:rPr>
                    <w:t>Others</w:t>
                  </w:r>
                </w:p>
              </w:tc>
              <w:tc>
                <w:tcPr>
                  <w:tcW w:w="2232" w:type="dxa"/>
                </w:tcPr>
                <w:p w:rsidR="008F60DF" w:rsidRPr="0052482B" w:rsidRDefault="008F60DF" w:rsidP="00084F24">
                  <w:pPr>
                    <w:framePr w:hSpace="180" w:wrap="around" w:vAnchor="text" w:hAnchor="margin" w:x="-252" w:y="-99"/>
                    <w:spacing w:line="360" w:lineRule="auto"/>
                    <w:rPr>
                      <w:rFonts w:ascii="Bookman Old Style" w:hAnsi="Bookman Old Style" w:cs="Arial"/>
                      <w:sz w:val="18"/>
                      <w:szCs w:val="18"/>
                    </w:rPr>
                  </w:pPr>
                </w:p>
              </w:tc>
            </w:tr>
          </w:tbl>
          <w:p w:rsidR="00034670" w:rsidRPr="0052482B" w:rsidRDefault="00034670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6D0FBA" w:rsidRPr="0052482B" w:rsidTr="00DE5B5E">
        <w:tc>
          <w:tcPr>
            <w:tcW w:w="900" w:type="dxa"/>
          </w:tcPr>
          <w:p w:rsidR="006D0FBA" w:rsidRPr="0052482B" w:rsidRDefault="006D0FBA" w:rsidP="006D0FBA">
            <w:pPr>
              <w:spacing w:line="360" w:lineRule="auto"/>
              <w:ind w:left="36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6D0FBA" w:rsidRPr="0052482B" w:rsidRDefault="006D0FBA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6D0FBA" w:rsidRPr="0052482B" w:rsidRDefault="006D0FBA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45" w:type="dxa"/>
          </w:tcPr>
          <w:p w:rsidR="006D0FBA" w:rsidRPr="0052482B" w:rsidRDefault="006D0FBA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D783C" w:rsidRPr="0052482B" w:rsidTr="00DE5B5E">
        <w:trPr>
          <w:trHeight w:val="418"/>
        </w:trPr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7554B1" w:rsidRPr="0052482B" w:rsidRDefault="000D783C" w:rsidP="007554B1">
            <w:pPr>
              <w:pStyle w:val="ListParagraph"/>
              <w:numPr>
                <w:ilvl w:val="0"/>
                <w:numId w:val="25"/>
              </w:numPr>
              <w:rPr>
                <w:rFonts w:ascii="Bookman Old Style" w:hAnsi="Bookman Old Style" w:cs="Arial"/>
                <w:sz w:val="18"/>
                <w:szCs w:val="18"/>
              </w:rPr>
            </w:pPr>
            <w:proofErr w:type="gramStart"/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Research </w:t>
            </w:r>
            <w:r w:rsidR="007554B1" w:rsidRPr="0052482B">
              <w:rPr>
                <w:rFonts w:ascii="Bookman Old Style" w:hAnsi="Bookman Old Style" w:cs="Arial"/>
                <w:sz w:val="18"/>
                <w:szCs w:val="18"/>
              </w:rPr>
              <w:t xml:space="preserve"> Experience</w:t>
            </w:r>
            <w:proofErr w:type="gramEnd"/>
          </w:p>
          <w:p w:rsidR="000D783C" w:rsidRPr="0052482B" w:rsidRDefault="007554B1" w:rsidP="007554B1">
            <w:pPr>
              <w:tabs>
                <w:tab w:val="left" w:pos="880"/>
              </w:tabs>
              <w:ind w:left="360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      (Enclose proof)</w:t>
            </w:r>
          </w:p>
        </w:tc>
        <w:tc>
          <w:tcPr>
            <w:tcW w:w="270" w:type="dxa"/>
          </w:tcPr>
          <w:p w:rsidR="000D783C" w:rsidRPr="0052482B" w:rsidRDefault="000D783C" w:rsidP="007554B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  <w:p w:rsidR="007554B1" w:rsidRPr="0052482B" w:rsidRDefault="007554B1" w:rsidP="007554B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45" w:type="dxa"/>
          </w:tcPr>
          <w:p w:rsidR="000D783C" w:rsidRPr="0052482B" w:rsidRDefault="00F72A8B" w:rsidP="007554B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Years --- Months ----Days-----</w:t>
            </w:r>
          </w:p>
        </w:tc>
      </w:tr>
      <w:tr w:rsidR="007554B1" w:rsidRPr="0052482B" w:rsidTr="00DE5B5E">
        <w:tc>
          <w:tcPr>
            <w:tcW w:w="900" w:type="dxa"/>
          </w:tcPr>
          <w:p w:rsidR="007554B1" w:rsidRPr="0052482B" w:rsidRDefault="007554B1" w:rsidP="007554B1">
            <w:pPr>
              <w:spacing w:line="360" w:lineRule="auto"/>
              <w:ind w:left="36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7554B1" w:rsidRPr="0052482B" w:rsidRDefault="007554B1" w:rsidP="007554B1">
            <w:pPr>
              <w:pStyle w:val="ListParagraph"/>
              <w:numPr>
                <w:ilvl w:val="0"/>
                <w:numId w:val="25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Extension </w:t>
            </w:r>
            <w:proofErr w:type="gramStart"/>
            <w:r w:rsidRPr="0052482B">
              <w:rPr>
                <w:rFonts w:ascii="Bookman Old Style" w:hAnsi="Bookman Old Style" w:cs="Arial"/>
                <w:sz w:val="18"/>
                <w:szCs w:val="18"/>
              </w:rPr>
              <w:t>Experience  (</w:t>
            </w:r>
            <w:proofErr w:type="gramEnd"/>
            <w:r w:rsidRPr="0052482B">
              <w:rPr>
                <w:rFonts w:ascii="Bookman Old Style" w:hAnsi="Bookman Old Style" w:cs="Arial"/>
                <w:sz w:val="18"/>
                <w:szCs w:val="18"/>
              </w:rPr>
              <w:t>Enclose proof)</w:t>
            </w:r>
          </w:p>
        </w:tc>
        <w:tc>
          <w:tcPr>
            <w:tcW w:w="270" w:type="dxa"/>
          </w:tcPr>
          <w:p w:rsidR="007554B1" w:rsidRPr="0052482B" w:rsidRDefault="007554B1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7554B1" w:rsidRPr="0052482B" w:rsidRDefault="007554B1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Years --- Months ----Days-----</w:t>
            </w: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6D0FBA" w:rsidRPr="0052482B" w:rsidRDefault="000D783C" w:rsidP="00F60961">
            <w:pPr>
              <w:pStyle w:val="ListParagraph"/>
              <w:numPr>
                <w:ilvl w:val="0"/>
                <w:numId w:val="2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Research papers </w:t>
            </w:r>
            <w:proofErr w:type="gramStart"/>
            <w:r w:rsidRPr="0052482B">
              <w:rPr>
                <w:rFonts w:ascii="Bookman Old Style" w:hAnsi="Bookman Old Style" w:cs="Arial"/>
                <w:sz w:val="18"/>
                <w:szCs w:val="18"/>
              </w:rPr>
              <w:t>published</w:t>
            </w:r>
            <w:r w:rsidR="00156587" w:rsidRPr="0052482B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gramEnd"/>
            <w:r w:rsidR="00156587" w:rsidRPr="0052482B">
              <w:rPr>
                <w:rFonts w:ascii="Bookman Old Style" w:hAnsi="Bookman Old Style" w:cs="Arial"/>
                <w:sz w:val="18"/>
                <w:szCs w:val="18"/>
              </w:rPr>
              <w:t xml:space="preserve">Enclose </w:t>
            </w:r>
            <w:r w:rsidR="00DC6509" w:rsidRPr="0052482B">
              <w:rPr>
                <w:rFonts w:ascii="Bookman Old Style" w:hAnsi="Bookman Old Style" w:cs="Arial"/>
                <w:sz w:val="18"/>
                <w:szCs w:val="18"/>
              </w:rPr>
              <w:t xml:space="preserve">first page </w:t>
            </w:r>
            <w:r w:rsidR="00C70C25" w:rsidRPr="0052482B">
              <w:rPr>
                <w:rFonts w:ascii="Bookman Old Style" w:hAnsi="Bookman Old Style" w:cs="Arial"/>
                <w:sz w:val="18"/>
                <w:szCs w:val="18"/>
              </w:rPr>
              <w:t xml:space="preserve">of the article as </w:t>
            </w:r>
            <w:r w:rsidR="00156587" w:rsidRPr="0052482B">
              <w:rPr>
                <w:rFonts w:ascii="Bookman Old Style" w:hAnsi="Bookman Old Style" w:cs="Arial"/>
                <w:sz w:val="18"/>
                <w:szCs w:val="18"/>
              </w:rPr>
              <w:t>proof)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0D783C" w:rsidRPr="0052482B" w:rsidRDefault="000D783C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National        </w:t>
            </w:r>
            <w:proofErr w:type="gramStart"/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2D5046" w:rsidRPr="0052482B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  <w:proofErr w:type="gramEnd"/>
            <w:r w:rsidR="00F72A8B" w:rsidRPr="0052482B">
              <w:rPr>
                <w:rFonts w:ascii="Bookman Old Style" w:hAnsi="Bookman Old Style" w:cs="Arial"/>
                <w:sz w:val="18"/>
                <w:szCs w:val="18"/>
              </w:rPr>
              <w:t xml:space="preserve"> -------------Nos</w:t>
            </w:r>
          </w:p>
          <w:p w:rsidR="000D783C" w:rsidRPr="0052482B" w:rsidRDefault="000D783C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International </w:t>
            </w:r>
            <w:proofErr w:type="gramStart"/>
            <w:r w:rsidR="0060778A" w:rsidRPr="0052482B">
              <w:rPr>
                <w:rFonts w:ascii="Bookman Old Style" w:hAnsi="Bookman Old Style" w:cs="Arial"/>
                <w:sz w:val="18"/>
                <w:szCs w:val="18"/>
              </w:rPr>
              <w:t xml:space="preserve">  :</w:t>
            </w:r>
            <w:proofErr w:type="gramEnd"/>
            <w:r w:rsidR="0060778A" w:rsidRPr="0052482B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F72A8B" w:rsidRPr="0052482B">
              <w:rPr>
                <w:rFonts w:ascii="Bookman Old Style" w:hAnsi="Bookman Old Style" w:cs="Arial"/>
                <w:sz w:val="18"/>
                <w:szCs w:val="18"/>
              </w:rPr>
              <w:t>-------------Nos</w:t>
            </w:r>
          </w:p>
        </w:tc>
      </w:tr>
      <w:tr w:rsidR="003D1D48" w:rsidRPr="0052482B" w:rsidTr="00DE5B5E">
        <w:tc>
          <w:tcPr>
            <w:tcW w:w="900" w:type="dxa"/>
          </w:tcPr>
          <w:p w:rsidR="003D1D48" w:rsidRPr="0052482B" w:rsidRDefault="003D1D48" w:rsidP="003D1D48">
            <w:pPr>
              <w:spacing w:line="360" w:lineRule="auto"/>
              <w:ind w:left="36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3D1D48" w:rsidRPr="0052482B" w:rsidRDefault="003D1D48" w:rsidP="003D1D48">
            <w:pPr>
              <w:pStyle w:val="ListParagraph"/>
              <w:numPr>
                <w:ilvl w:val="0"/>
                <w:numId w:val="2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Popular article (Enclose first page of the article as proof)</w:t>
            </w:r>
          </w:p>
        </w:tc>
        <w:tc>
          <w:tcPr>
            <w:tcW w:w="270" w:type="dxa"/>
          </w:tcPr>
          <w:p w:rsidR="003D1D48" w:rsidRPr="0052482B" w:rsidRDefault="003D1D48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245" w:type="dxa"/>
          </w:tcPr>
          <w:p w:rsidR="003D1D48" w:rsidRPr="0052482B" w:rsidRDefault="003D1D48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D48" w:rsidRPr="0052482B" w:rsidRDefault="003D1D48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-------------Nos</w:t>
            </w:r>
          </w:p>
        </w:tc>
      </w:tr>
      <w:tr w:rsidR="000D783C" w:rsidRPr="0052482B" w:rsidTr="00DE5B5E">
        <w:tc>
          <w:tcPr>
            <w:tcW w:w="900" w:type="dxa"/>
          </w:tcPr>
          <w:p w:rsidR="000D783C" w:rsidRPr="0052482B" w:rsidRDefault="000D783C" w:rsidP="00F60961">
            <w:pPr>
              <w:numPr>
                <w:ilvl w:val="0"/>
                <w:numId w:val="22"/>
              </w:num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:rsidR="000D783C" w:rsidRPr="0052482B" w:rsidRDefault="00156587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Abstract presented </w:t>
            </w:r>
          </w:p>
          <w:p w:rsidR="008275C9" w:rsidRPr="0052482B" w:rsidRDefault="008275C9" w:rsidP="00F609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(Copy of abstract</w:t>
            </w:r>
            <w:r w:rsidR="00C70C25" w:rsidRPr="0052482B">
              <w:rPr>
                <w:rFonts w:ascii="Bookman Old Style" w:hAnsi="Bookman Old Style" w:cs="Arial"/>
                <w:sz w:val="18"/>
                <w:szCs w:val="18"/>
              </w:rPr>
              <w:t xml:space="preserve"> and conference / seminar details</w:t>
            </w: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 to be enclosed)</w:t>
            </w:r>
          </w:p>
        </w:tc>
        <w:tc>
          <w:tcPr>
            <w:tcW w:w="270" w:type="dxa"/>
          </w:tcPr>
          <w:p w:rsidR="000D783C" w:rsidRPr="0052482B" w:rsidRDefault="000D783C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45" w:type="dxa"/>
          </w:tcPr>
          <w:p w:rsidR="000D783C" w:rsidRPr="0052482B" w:rsidRDefault="000D783C" w:rsidP="00F60961">
            <w:pPr>
              <w:spacing w:line="36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0D783C" w:rsidRPr="0052482B" w:rsidRDefault="000D783C" w:rsidP="000D783C">
      <w:pPr>
        <w:rPr>
          <w:rFonts w:ascii="Bookman Old Style" w:hAnsi="Bookman Old Style" w:cs="Arial"/>
          <w:sz w:val="18"/>
          <w:szCs w:val="18"/>
        </w:rPr>
      </w:pPr>
    </w:p>
    <w:p w:rsidR="003A3BF6" w:rsidRPr="0052482B" w:rsidRDefault="000D783C" w:rsidP="000D783C">
      <w:pPr>
        <w:tabs>
          <w:tab w:val="left" w:pos="1320"/>
        </w:tabs>
        <w:rPr>
          <w:rFonts w:ascii="Bookman Old Style" w:hAnsi="Bookman Old Style" w:cs="Arial"/>
          <w:sz w:val="18"/>
          <w:szCs w:val="18"/>
        </w:rPr>
      </w:pPr>
      <w:r w:rsidRPr="0052482B">
        <w:rPr>
          <w:rFonts w:ascii="Bookman Old Style" w:hAnsi="Bookman Old Style" w:cs="Arial"/>
          <w:sz w:val="18"/>
          <w:szCs w:val="18"/>
        </w:rPr>
        <w:tab/>
      </w:r>
    </w:p>
    <w:p w:rsidR="003A3BF6" w:rsidRPr="0052482B" w:rsidRDefault="003A3BF6" w:rsidP="003A3BF6">
      <w:pPr>
        <w:jc w:val="center"/>
        <w:rPr>
          <w:rFonts w:ascii="Bookman Old Style" w:hAnsi="Bookman Old Style" w:cs="Arial"/>
          <w:b/>
          <w:sz w:val="18"/>
          <w:szCs w:val="18"/>
        </w:rPr>
      </w:pPr>
    </w:p>
    <w:tbl>
      <w:tblPr>
        <w:tblW w:w="0" w:type="auto"/>
        <w:tblInd w:w="4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073"/>
        <w:gridCol w:w="1145"/>
      </w:tblGrid>
      <w:tr w:rsidR="003A3BF6" w:rsidRPr="0052482B" w:rsidTr="001A6361">
        <w:tc>
          <w:tcPr>
            <w:tcW w:w="0" w:type="auto"/>
          </w:tcPr>
          <w:p w:rsidR="003A3BF6" w:rsidRPr="0052482B" w:rsidRDefault="003A3BF6" w:rsidP="00D63E7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A3BF6" w:rsidRPr="0052482B" w:rsidRDefault="003A3BF6" w:rsidP="00D63E7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b/>
                <w:sz w:val="18"/>
                <w:szCs w:val="18"/>
              </w:rPr>
              <w:t>Attended</w:t>
            </w:r>
          </w:p>
        </w:tc>
        <w:tc>
          <w:tcPr>
            <w:tcW w:w="0" w:type="auto"/>
          </w:tcPr>
          <w:p w:rsidR="003A3BF6" w:rsidRPr="0052482B" w:rsidRDefault="003A3BF6" w:rsidP="00D63E7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b/>
                <w:sz w:val="18"/>
                <w:szCs w:val="18"/>
              </w:rPr>
              <w:t>Presented</w:t>
            </w:r>
          </w:p>
        </w:tc>
      </w:tr>
      <w:tr w:rsidR="003A3BF6" w:rsidRPr="0052482B" w:rsidTr="001A6361">
        <w:tc>
          <w:tcPr>
            <w:tcW w:w="0" w:type="auto"/>
          </w:tcPr>
          <w:p w:rsidR="003A3BF6" w:rsidRPr="0052482B" w:rsidRDefault="003A3BF6" w:rsidP="003A3BF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National </w:t>
            </w:r>
          </w:p>
        </w:tc>
        <w:tc>
          <w:tcPr>
            <w:tcW w:w="0" w:type="auto"/>
          </w:tcPr>
          <w:p w:rsidR="003A3BF6" w:rsidRPr="0052482B" w:rsidRDefault="003A3BF6" w:rsidP="00D63E7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A3BF6" w:rsidRPr="0052482B" w:rsidRDefault="003A3BF6" w:rsidP="00D63E7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A3BF6" w:rsidRPr="0052482B" w:rsidTr="001A6361">
        <w:tc>
          <w:tcPr>
            <w:tcW w:w="0" w:type="auto"/>
          </w:tcPr>
          <w:p w:rsidR="003A3BF6" w:rsidRPr="0052482B" w:rsidRDefault="003A3BF6" w:rsidP="003A3BF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b/>
                <w:sz w:val="18"/>
                <w:szCs w:val="18"/>
              </w:rPr>
              <w:t>International</w:t>
            </w:r>
          </w:p>
        </w:tc>
        <w:tc>
          <w:tcPr>
            <w:tcW w:w="0" w:type="auto"/>
          </w:tcPr>
          <w:p w:rsidR="003A3BF6" w:rsidRPr="0052482B" w:rsidRDefault="003A3BF6" w:rsidP="003A3BF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A3BF6" w:rsidRPr="0052482B" w:rsidRDefault="003A3BF6" w:rsidP="00D63E7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</w:tbl>
    <w:p w:rsidR="003A3BF6" w:rsidRPr="0052482B" w:rsidRDefault="003A3BF6" w:rsidP="003A3BF6">
      <w:pPr>
        <w:jc w:val="center"/>
        <w:rPr>
          <w:rFonts w:ascii="Bookman Old Style" w:hAnsi="Bookman Old Style" w:cs="Arial"/>
          <w:b/>
          <w:sz w:val="18"/>
          <w:szCs w:val="1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781"/>
        <w:gridCol w:w="3510"/>
        <w:gridCol w:w="280"/>
        <w:gridCol w:w="3163"/>
      </w:tblGrid>
      <w:tr w:rsidR="003A3BF6" w:rsidRPr="0052482B" w:rsidTr="0052482B">
        <w:tc>
          <w:tcPr>
            <w:tcW w:w="781" w:type="dxa"/>
          </w:tcPr>
          <w:p w:rsidR="003A3BF6" w:rsidRPr="0052482B" w:rsidRDefault="003A3BF6" w:rsidP="00DF1F53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3A3BF6" w:rsidRPr="0052482B" w:rsidRDefault="00B23602" w:rsidP="001A6F1C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Academic </w:t>
            </w:r>
            <w:r w:rsidR="003A3BF6" w:rsidRPr="0052482B">
              <w:rPr>
                <w:rFonts w:ascii="Bookman Old Style" w:hAnsi="Bookman Old Style" w:cs="Arial"/>
                <w:sz w:val="18"/>
                <w:szCs w:val="18"/>
              </w:rPr>
              <w:t>Awards</w:t>
            </w:r>
            <w:r w:rsidR="001A6F1C" w:rsidRPr="0052482B">
              <w:rPr>
                <w:rFonts w:ascii="Bookman Old Style" w:hAnsi="Bookman Old Style" w:cs="Arial"/>
                <w:sz w:val="18"/>
                <w:szCs w:val="18"/>
              </w:rPr>
              <w:t xml:space="preserve"> (Enclose proof)</w:t>
            </w:r>
          </w:p>
        </w:tc>
        <w:tc>
          <w:tcPr>
            <w:tcW w:w="280" w:type="dxa"/>
          </w:tcPr>
          <w:p w:rsidR="003A3BF6" w:rsidRPr="0052482B" w:rsidRDefault="003A3BF6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163" w:type="dxa"/>
          </w:tcPr>
          <w:p w:rsidR="003A3BF6" w:rsidRPr="0052482B" w:rsidRDefault="003A3BF6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8B4947" w:rsidRPr="0052482B" w:rsidTr="0052482B">
        <w:tc>
          <w:tcPr>
            <w:tcW w:w="781" w:type="dxa"/>
          </w:tcPr>
          <w:p w:rsidR="003A3BF6" w:rsidRPr="0052482B" w:rsidRDefault="003A3BF6" w:rsidP="00DF1F53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3A3BF6" w:rsidRPr="0052482B" w:rsidRDefault="00795907" w:rsidP="00B23602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NCC/NSS</w:t>
            </w:r>
            <w:r w:rsidR="00776C55" w:rsidRPr="0052482B">
              <w:rPr>
                <w:rFonts w:ascii="Bookman Old Style" w:hAnsi="Bookman Old Style" w:cs="Arial"/>
                <w:sz w:val="18"/>
                <w:szCs w:val="18"/>
              </w:rPr>
              <w:t xml:space="preserve"> of college level</w:t>
            </w:r>
            <w:r w:rsidR="00B23602" w:rsidRPr="0052482B">
              <w:rPr>
                <w:rFonts w:ascii="Bookman Old Style" w:hAnsi="Bookman Old Style" w:cs="Arial"/>
                <w:sz w:val="18"/>
                <w:szCs w:val="18"/>
              </w:rPr>
              <w:t xml:space="preserve"> (Enclose proof)</w:t>
            </w:r>
          </w:p>
          <w:p w:rsidR="00B23602" w:rsidRPr="0052482B" w:rsidRDefault="00B23602" w:rsidP="00B23602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0" w:type="dxa"/>
          </w:tcPr>
          <w:p w:rsidR="003A3BF6" w:rsidRPr="0052482B" w:rsidRDefault="003A3BF6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163" w:type="dxa"/>
          </w:tcPr>
          <w:p w:rsidR="003A3BF6" w:rsidRPr="0052482B" w:rsidRDefault="00B23602" w:rsidP="00B23602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 ____</w:t>
            </w:r>
            <w:proofErr w:type="gramStart"/>
            <w:r w:rsidRPr="0052482B">
              <w:rPr>
                <w:rFonts w:ascii="Bookman Old Style" w:hAnsi="Bookman Old Style" w:cs="Arial"/>
                <w:sz w:val="18"/>
                <w:szCs w:val="18"/>
              </w:rPr>
              <w:t>_  years</w:t>
            </w:r>
            <w:proofErr w:type="gramEnd"/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 of service</w:t>
            </w:r>
          </w:p>
        </w:tc>
      </w:tr>
      <w:tr w:rsidR="003A3BF6" w:rsidRPr="0052482B" w:rsidTr="0052482B">
        <w:tc>
          <w:tcPr>
            <w:tcW w:w="781" w:type="dxa"/>
          </w:tcPr>
          <w:p w:rsidR="003A3BF6" w:rsidRPr="0052482B" w:rsidRDefault="003A3BF6" w:rsidP="00DF1F53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3A3BF6" w:rsidRPr="0052482B" w:rsidRDefault="00AD487F" w:rsidP="00AD487F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Extension activities </w:t>
            </w:r>
            <w:r w:rsidR="003D1D48" w:rsidRPr="0052482B"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Organizing </w:t>
            </w:r>
            <w:proofErr w:type="spellStart"/>
            <w:proofErr w:type="gramStart"/>
            <w:r w:rsidRPr="0052482B">
              <w:rPr>
                <w:rFonts w:ascii="Bookman Old Style" w:hAnsi="Bookman Old Style" w:cs="Arial"/>
                <w:sz w:val="18"/>
                <w:szCs w:val="18"/>
              </w:rPr>
              <w:t>Meetings,Campaign</w:t>
            </w:r>
            <w:proofErr w:type="spellEnd"/>
            <w:proofErr w:type="gramEnd"/>
            <w:r w:rsidRPr="0052482B">
              <w:rPr>
                <w:rFonts w:ascii="Bookman Old Style" w:hAnsi="Bookman Old Style" w:cs="Arial"/>
                <w:sz w:val="18"/>
                <w:szCs w:val="18"/>
              </w:rPr>
              <w:t xml:space="preserve">, Fair </w:t>
            </w:r>
            <w:r w:rsidR="003D1D48" w:rsidRPr="0052482B">
              <w:rPr>
                <w:rFonts w:ascii="Bookman Old Style" w:hAnsi="Bookman Old Style" w:cs="Arial"/>
                <w:sz w:val="18"/>
                <w:szCs w:val="18"/>
              </w:rPr>
              <w:t xml:space="preserve">Radio talk, TV </w:t>
            </w:r>
            <w:proofErr w:type="spellStart"/>
            <w:r w:rsidR="003D1D48" w:rsidRPr="0052482B">
              <w:rPr>
                <w:rFonts w:ascii="Bookman Old Style" w:hAnsi="Bookman Old Style" w:cs="Arial"/>
                <w:sz w:val="18"/>
                <w:szCs w:val="18"/>
              </w:rPr>
              <w:t>programmes</w:t>
            </w:r>
            <w:proofErr w:type="spellEnd"/>
            <w:r w:rsidR="003D1D48" w:rsidRPr="0052482B">
              <w:rPr>
                <w:rFonts w:ascii="Bookman Old Style" w:hAnsi="Bookman Old Style" w:cs="Arial"/>
                <w:sz w:val="18"/>
                <w:szCs w:val="18"/>
              </w:rPr>
              <w:t>, Social media content development</w:t>
            </w:r>
            <w:r w:rsidR="002625AA" w:rsidRPr="0052482B">
              <w:rPr>
                <w:rFonts w:ascii="Bookman Old Style" w:hAnsi="Bookman Old Style" w:cs="Arial"/>
                <w:sz w:val="18"/>
                <w:szCs w:val="18"/>
              </w:rPr>
              <w:t xml:space="preserve">, </w:t>
            </w:r>
            <w:proofErr w:type="spellStart"/>
            <w:r w:rsidR="002625AA" w:rsidRPr="0052482B">
              <w:rPr>
                <w:rFonts w:ascii="Bookman Old Style" w:hAnsi="Bookman Old Style" w:cs="Arial"/>
                <w:sz w:val="18"/>
                <w:szCs w:val="18"/>
              </w:rPr>
              <w:t>etc</w:t>
            </w:r>
            <w:proofErr w:type="spellEnd"/>
            <w:r w:rsidR="003D1D48" w:rsidRPr="0052482B">
              <w:rPr>
                <w:rFonts w:ascii="Bookman Old Style" w:hAnsi="Bookman Old Style" w:cs="Arial"/>
                <w:sz w:val="18"/>
                <w:szCs w:val="18"/>
              </w:rPr>
              <w:t>)</w:t>
            </w:r>
            <w:r w:rsidR="00DE5B5E" w:rsidRPr="0052482B">
              <w:rPr>
                <w:rFonts w:ascii="Bookman Old Style" w:hAnsi="Bookman Old Style" w:cs="Arial"/>
                <w:sz w:val="18"/>
                <w:szCs w:val="18"/>
              </w:rPr>
              <w:t xml:space="preserve"> – Enclose proof</w:t>
            </w:r>
          </w:p>
        </w:tc>
        <w:tc>
          <w:tcPr>
            <w:tcW w:w="280" w:type="dxa"/>
          </w:tcPr>
          <w:p w:rsidR="003A3BF6" w:rsidRPr="0052482B" w:rsidRDefault="003A3BF6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163" w:type="dxa"/>
          </w:tcPr>
          <w:p w:rsidR="003A3BF6" w:rsidRPr="0052482B" w:rsidRDefault="003A3BF6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D487F" w:rsidRPr="0052482B" w:rsidTr="0052482B">
        <w:tc>
          <w:tcPr>
            <w:tcW w:w="781" w:type="dxa"/>
          </w:tcPr>
          <w:p w:rsidR="00AD487F" w:rsidRPr="0052482B" w:rsidRDefault="00AD487F" w:rsidP="00DF1F53">
            <w:pPr>
              <w:numPr>
                <w:ilvl w:val="0"/>
                <w:numId w:val="22"/>
              </w:num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AD487F" w:rsidRPr="0052482B" w:rsidRDefault="00AD487F" w:rsidP="003D1D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Any other (Enclose proof)</w:t>
            </w:r>
          </w:p>
        </w:tc>
        <w:tc>
          <w:tcPr>
            <w:tcW w:w="280" w:type="dxa"/>
          </w:tcPr>
          <w:p w:rsidR="00AD487F" w:rsidRPr="0052482B" w:rsidRDefault="0052482B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52482B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3163" w:type="dxa"/>
          </w:tcPr>
          <w:p w:rsidR="00AD487F" w:rsidRPr="0052482B" w:rsidRDefault="00AD487F" w:rsidP="00D63E76">
            <w:pPr>
              <w:spacing w:line="480" w:lineRule="auto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3A3BF6" w:rsidRPr="0052482B" w:rsidRDefault="003A3BF6" w:rsidP="008B4947">
      <w:pPr>
        <w:ind w:left="5040" w:firstLine="720"/>
        <w:jc w:val="center"/>
        <w:rPr>
          <w:rFonts w:ascii="Bookman Old Style" w:hAnsi="Bookman Old Style" w:cs="Arial"/>
          <w:b/>
          <w:sz w:val="18"/>
          <w:szCs w:val="18"/>
        </w:rPr>
      </w:pPr>
      <w:r w:rsidRPr="0052482B">
        <w:rPr>
          <w:rFonts w:ascii="Bookman Old Style" w:hAnsi="Bookman Old Style" w:cs="Arial"/>
          <w:b/>
          <w:sz w:val="18"/>
          <w:szCs w:val="18"/>
        </w:rPr>
        <w:t>Signature of the Candidate</w:t>
      </w:r>
    </w:p>
    <w:p w:rsidR="003A3BF6" w:rsidRPr="0052482B" w:rsidRDefault="003A3BF6" w:rsidP="003A3BF6">
      <w:pPr>
        <w:rPr>
          <w:rFonts w:ascii="Bookman Old Style" w:hAnsi="Bookman Old Style" w:cs="Arial"/>
          <w:b/>
          <w:sz w:val="18"/>
          <w:szCs w:val="18"/>
          <w:u w:val="single"/>
        </w:rPr>
      </w:pPr>
      <w:r w:rsidRPr="0052482B">
        <w:rPr>
          <w:rFonts w:ascii="Bookman Old Style" w:hAnsi="Bookman Old Style" w:cs="Arial"/>
          <w:b/>
          <w:sz w:val="18"/>
          <w:szCs w:val="18"/>
          <w:u w:val="single"/>
        </w:rPr>
        <w:t>Note:</w:t>
      </w:r>
    </w:p>
    <w:p w:rsidR="007D33F7" w:rsidRPr="0052482B" w:rsidRDefault="007D33F7" w:rsidP="003A3BF6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156587" w:rsidRPr="0052482B" w:rsidRDefault="00156587" w:rsidP="00914FE7">
      <w:pPr>
        <w:pStyle w:val="ListParagraph"/>
        <w:numPr>
          <w:ilvl w:val="0"/>
          <w:numId w:val="3"/>
        </w:numPr>
        <w:ind w:left="180" w:hanging="270"/>
        <w:jc w:val="both"/>
        <w:rPr>
          <w:rFonts w:ascii="Bookman Old Style" w:hAnsi="Bookman Old Style" w:cs="Arial"/>
          <w:b/>
          <w:sz w:val="18"/>
          <w:szCs w:val="18"/>
        </w:rPr>
      </w:pPr>
      <w:r w:rsidRPr="0052482B">
        <w:rPr>
          <w:rFonts w:ascii="Bookman Old Style" w:hAnsi="Bookman Old Style" w:cs="Arial"/>
          <w:b/>
          <w:sz w:val="18"/>
          <w:szCs w:val="18"/>
        </w:rPr>
        <w:t>Application submitted without supporting evidence will be summarily rejected</w:t>
      </w:r>
      <w:r w:rsidR="00ED44B4" w:rsidRPr="0052482B">
        <w:rPr>
          <w:rFonts w:ascii="Bookman Old Style" w:hAnsi="Bookman Old Style" w:cs="Arial"/>
          <w:b/>
          <w:sz w:val="18"/>
          <w:szCs w:val="18"/>
        </w:rPr>
        <w:t>.</w:t>
      </w:r>
      <w:r w:rsidRPr="0052482B">
        <w:rPr>
          <w:rFonts w:ascii="Bookman Old Style" w:hAnsi="Bookman Old Style" w:cs="Arial"/>
          <w:b/>
          <w:sz w:val="18"/>
          <w:szCs w:val="18"/>
        </w:rPr>
        <w:t xml:space="preserve"> </w:t>
      </w:r>
    </w:p>
    <w:p w:rsidR="003A3BF6" w:rsidRPr="0052482B" w:rsidRDefault="003A3BF6" w:rsidP="00914FE7">
      <w:pPr>
        <w:pStyle w:val="ListParagraph"/>
        <w:numPr>
          <w:ilvl w:val="0"/>
          <w:numId w:val="3"/>
        </w:numPr>
        <w:ind w:left="180" w:hanging="270"/>
        <w:jc w:val="both"/>
        <w:rPr>
          <w:rFonts w:ascii="Bookman Old Style" w:hAnsi="Bookman Old Style" w:cs="Arial"/>
          <w:b/>
          <w:sz w:val="18"/>
          <w:szCs w:val="18"/>
        </w:rPr>
      </w:pPr>
      <w:r w:rsidRPr="0052482B">
        <w:rPr>
          <w:rFonts w:ascii="Bookman Old Style" w:hAnsi="Bookman Old Style" w:cs="Arial"/>
          <w:b/>
          <w:sz w:val="18"/>
          <w:szCs w:val="18"/>
        </w:rPr>
        <w:t xml:space="preserve">Evidences / Original Certificates should be shown in the interview for the </w:t>
      </w:r>
      <w:r w:rsidR="0052482B">
        <w:rPr>
          <w:rFonts w:ascii="Bookman Old Style" w:hAnsi="Bookman Old Style" w:cs="Arial"/>
          <w:b/>
          <w:sz w:val="18"/>
          <w:szCs w:val="18"/>
        </w:rPr>
        <w:br/>
      </w:r>
      <w:proofErr w:type="spellStart"/>
      <w:proofErr w:type="gramStart"/>
      <w:r w:rsidRPr="0052482B">
        <w:rPr>
          <w:rFonts w:ascii="Bookman Old Style" w:hAnsi="Bookman Old Style" w:cs="Arial"/>
          <w:b/>
          <w:sz w:val="18"/>
          <w:szCs w:val="18"/>
        </w:rPr>
        <w:t>SI.No</w:t>
      </w:r>
      <w:proofErr w:type="spellEnd"/>
      <w:r w:rsidRPr="0052482B">
        <w:rPr>
          <w:rFonts w:ascii="Bookman Old Style" w:hAnsi="Bookman Old Style" w:cs="Arial"/>
          <w:b/>
          <w:sz w:val="18"/>
          <w:szCs w:val="18"/>
        </w:rPr>
        <w:t>. :</w:t>
      </w:r>
      <w:proofErr w:type="gramEnd"/>
      <w:r w:rsidRPr="0052482B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B949DB" w:rsidRPr="0052482B">
        <w:rPr>
          <w:rFonts w:ascii="Bookman Old Style" w:hAnsi="Bookman Old Style" w:cs="Arial"/>
          <w:b/>
          <w:sz w:val="18"/>
          <w:szCs w:val="18"/>
        </w:rPr>
        <w:t>3,</w:t>
      </w:r>
      <w:r w:rsidR="00795907" w:rsidRPr="0052482B">
        <w:rPr>
          <w:rFonts w:ascii="Bookman Old Style" w:hAnsi="Bookman Old Style" w:cs="Arial"/>
          <w:b/>
          <w:sz w:val="18"/>
          <w:szCs w:val="18"/>
        </w:rPr>
        <w:t>5,</w:t>
      </w:r>
      <w:r w:rsidR="00B949DB" w:rsidRPr="0052482B">
        <w:rPr>
          <w:rFonts w:ascii="Bookman Old Style" w:hAnsi="Bookman Old Style" w:cs="Arial"/>
          <w:b/>
          <w:sz w:val="18"/>
          <w:szCs w:val="18"/>
        </w:rPr>
        <w:t>6,9,10,11,12,13</w:t>
      </w:r>
      <w:r w:rsidR="00DE5B5E" w:rsidRPr="0052482B">
        <w:rPr>
          <w:rFonts w:ascii="Bookman Old Style" w:hAnsi="Bookman Old Style" w:cs="Arial"/>
          <w:b/>
          <w:sz w:val="18"/>
          <w:szCs w:val="18"/>
        </w:rPr>
        <w:t>,</w:t>
      </w:r>
      <w:r w:rsidR="00B949DB" w:rsidRPr="0052482B">
        <w:rPr>
          <w:rFonts w:ascii="Bookman Old Style" w:hAnsi="Bookman Old Style" w:cs="Arial"/>
          <w:b/>
          <w:sz w:val="18"/>
          <w:szCs w:val="18"/>
        </w:rPr>
        <w:t>14</w:t>
      </w:r>
      <w:r w:rsidR="00DE5B5E" w:rsidRPr="0052482B">
        <w:rPr>
          <w:rFonts w:ascii="Bookman Old Style" w:hAnsi="Bookman Old Style" w:cs="Arial"/>
          <w:b/>
          <w:sz w:val="18"/>
          <w:szCs w:val="18"/>
        </w:rPr>
        <w:t>&amp;15</w:t>
      </w:r>
      <w:r w:rsidR="00B949DB" w:rsidRPr="0052482B">
        <w:rPr>
          <w:rFonts w:ascii="Bookman Old Style" w:hAnsi="Bookman Old Style" w:cs="Arial"/>
          <w:b/>
          <w:sz w:val="18"/>
          <w:szCs w:val="18"/>
        </w:rPr>
        <w:t xml:space="preserve"> failing which you will not be permitted to attend the selection process</w:t>
      </w:r>
    </w:p>
    <w:p w:rsidR="003D041B" w:rsidRPr="00473DBD" w:rsidRDefault="003A3BF6" w:rsidP="00473DBD">
      <w:pPr>
        <w:pStyle w:val="ListParagraph"/>
        <w:numPr>
          <w:ilvl w:val="0"/>
          <w:numId w:val="3"/>
        </w:numPr>
        <w:ind w:left="180" w:hanging="270"/>
        <w:jc w:val="both"/>
        <w:rPr>
          <w:rFonts w:ascii="Bookman Old Style" w:hAnsi="Bookman Old Style" w:cs="Arial"/>
          <w:b/>
          <w:sz w:val="18"/>
          <w:szCs w:val="18"/>
        </w:rPr>
      </w:pPr>
      <w:r w:rsidRPr="0052482B">
        <w:rPr>
          <w:rFonts w:ascii="Bookman Old Style" w:hAnsi="Bookman Old Style" w:cs="Arial"/>
          <w:b/>
          <w:sz w:val="18"/>
          <w:szCs w:val="18"/>
        </w:rPr>
        <w:t>Photo identity issued by State / Central Govt. or Head of Institution is essential to attend the interview.</w:t>
      </w:r>
    </w:p>
    <w:sectPr w:rsidR="003D041B" w:rsidRPr="00473DBD" w:rsidSect="00C02014">
      <w:pgSz w:w="12240" w:h="15840"/>
      <w:pgMar w:top="567" w:right="900" w:bottom="432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4E3" w:rsidRDefault="006214E3" w:rsidP="00D60F70">
      <w:r>
        <w:separator/>
      </w:r>
    </w:p>
  </w:endnote>
  <w:endnote w:type="continuationSeparator" w:id="0">
    <w:p w:rsidR="006214E3" w:rsidRDefault="006214E3" w:rsidP="00D6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4E3" w:rsidRDefault="006214E3" w:rsidP="00D60F70">
      <w:r>
        <w:separator/>
      </w:r>
    </w:p>
  </w:footnote>
  <w:footnote w:type="continuationSeparator" w:id="0">
    <w:p w:rsidR="006214E3" w:rsidRDefault="006214E3" w:rsidP="00D6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68E"/>
    <w:multiLevelType w:val="hybridMultilevel"/>
    <w:tmpl w:val="00BC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134"/>
    <w:multiLevelType w:val="hybridMultilevel"/>
    <w:tmpl w:val="4298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334"/>
    <w:multiLevelType w:val="hybridMultilevel"/>
    <w:tmpl w:val="D39A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241"/>
    <w:multiLevelType w:val="hybridMultilevel"/>
    <w:tmpl w:val="A5F88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2D83"/>
    <w:multiLevelType w:val="hybridMultilevel"/>
    <w:tmpl w:val="60B8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542C"/>
    <w:multiLevelType w:val="hybridMultilevel"/>
    <w:tmpl w:val="1EDA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261"/>
    <w:multiLevelType w:val="hybridMultilevel"/>
    <w:tmpl w:val="F7BCAC2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37B09"/>
    <w:multiLevelType w:val="hybridMultilevel"/>
    <w:tmpl w:val="6174F9F0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D3123"/>
    <w:multiLevelType w:val="hybridMultilevel"/>
    <w:tmpl w:val="C71E5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436B"/>
    <w:multiLevelType w:val="hybridMultilevel"/>
    <w:tmpl w:val="BDC6EAC6"/>
    <w:lvl w:ilvl="0" w:tplc="510A4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CF8"/>
    <w:multiLevelType w:val="hybridMultilevel"/>
    <w:tmpl w:val="14988646"/>
    <w:lvl w:ilvl="0" w:tplc="DC4C0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3D04E2"/>
    <w:multiLevelType w:val="hybridMultilevel"/>
    <w:tmpl w:val="F726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0C8B"/>
    <w:multiLevelType w:val="hybridMultilevel"/>
    <w:tmpl w:val="588AFDEE"/>
    <w:lvl w:ilvl="0" w:tplc="15189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7341"/>
    <w:multiLevelType w:val="hybridMultilevel"/>
    <w:tmpl w:val="6F186390"/>
    <w:lvl w:ilvl="0" w:tplc="FB22F56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B44317"/>
    <w:multiLevelType w:val="hybridMultilevel"/>
    <w:tmpl w:val="8B805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41AAB"/>
    <w:multiLevelType w:val="hybridMultilevel"/>
    <w:tmpl w:val="588A0EB8"/>
    <w:lvl w:ilvl="0" w:tplc="E456682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329369EB"/>
    <w:multiLevelType w:val="hybridMultilevel"/>
    <w:tmpl w:val="B1582198"/>
    <w:lvl w:ilvl="0" w:tplc="98AC6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9D1CE8"/>
    <w:multiLevelType w:val="hybridMultilevel"/>
    <w:tmpl w:val="11FE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763F1"/>
    <w:multiLevelType w:val="hybridMultilevel"/>
    <w:tmpl w:val="6174F9F0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A94BED"/>
    <w:multiLevelType w:val="hybridMultilevel"/>
    <w:tmpl w:val="18AC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22302"/>
    <w:multiLevelType w:val="hybridMultilevel"/>
    <w:tmpl w:val="87B25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D4208"/>
    <w:multiLevelType w:val="hybridMultilevel"/>
    <w:tmpl w:val="D77EB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65796"/>
    <w:multiLevelType w:val="hybridMultilevel"/>
    <w:tmpl w:val="81762D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9552927"/>
    <w:multiLevelType w:val="hybridMultilevel"/>
    <w:tmpl w:val="20B64DD2"/>
    <w:lvl w:ilvl="0" w:tplc="7C8812D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C2C2AAF"/>
    <w:multiLevelType w:val="hybridMultilevel"/>
    <w:tmpl w:val="F1A4E4F8"/>
    <w:lvl w:ilvl="0" w:tplc="909C3BA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A5CA0"/>
    <w:multiLevelType w:val="hybridMultilevel"/>
    <w:tmpl w:val="6174F9F0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CF6674"/>
    <w:multiLevelType w:val="hybridMultilevel"/>
    <w:tmpl w:val="9D74E1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669F"/>
    <w:multiLevelType w:val="hybridMultilevel"/>
    <w:tmpl w:val="75DA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2685">
    <w:abstractNumId w:val="24"/>
  </w:num>
  <w:num w:numId="2" w16cid:durableId="1587110668">
    <w:abstractNumId w:val="13"/>
  </w:num>
  <w:num w:numId="3" w16cid:durableId="861167218">
    <w:abstractNumId w:val="4"/>
  </w:num>
  <w:num w:numId="4" w16cid:durableId="92172858">
    <w:abstractNumId w:val="5"/>
  </w:num>
  <w:num w:numId="5" w16cid:durableId="1305813179">
    <w:abstractNumId w:val="2"/>
  </w:num>
  <w:num w:numId="6" w16cid:durableId="1149403087">
    <w:abstractNumId w:val="26"/>
  </w:num>
  <w:num w:numId="7" w16cid:durableId="2113472815">
    <w:abstractNumId w:val="8"/>
  </w:num>
  <w:num w:numId="8" w16cid:durableId="3554124">
    <w:abstractNumId w:val="17"/>
  </w:num>
  <w:num w:numId="9" w16cid:durableId="1447044972">
    <w:abstractNumId w:val="23"/>
  </w:num>
  <w:num w:numId="10" w16cid:durableId="43792817">
    <w:abstractNumId w:val="22"/>
  </w:num>
  <w:num w:numId="11" w16cid:durableId="259024084">
    <w:abstractNumId w:val="3"/>
  </w:num>
  <w:num w:numId="12" w16cid:durableId="431047096">
    <w:abstractNumId w:val="9"/>
  </w:num>
  <w:num w:numId="13" w16cid:durableId="2113433649">
    <w:abstractNumId w:val="12"/>
  </w:num>
  <w:num w:numId="14" w16cid:durableId="105198513">
    <w:abstractNumId w:val="10"/>
  </w:num>
  <w:num w:numId="15" w16cid:durableId="863714192">
    <w:abstractNumId w:val="15"/>
  </w:num>
  <w:num w:numId="16" w16cid:durableId="366872904">
    <w:abstractNumId w:val="25"/>
  </w:num>
  <w:num w:numId="17" w16cid:durableId="25644688">
    <w:abstractNumId w:val="7"/>
  </w:num>
  <w:num w:numId="18" w16cid:durableId="1950045779">
    <w:abstractNumId w:val="6"/>
  </w:num>
  <w:num w:numId="19" w16cid:durableId="854081007">
    <w:abstractNumId w:val="1"/>
  </w:num>
  <w:num w:numId="20" w16cid:durableId="1533303415">
    <w:abstractNumId w:val="20"/>
  </w:num>
  <w:num w:numId="21" w16cid:durableId="1446121904">
    <w:abstractNumId w:val="27"/>
  </w:num>
  <w:num w:numId="22" w16cid:durableId="798495843">
    <w:abstractNumId w:val="11"/>
  </w:num>
  <w:num w:numId="23" w16cid:durableId="82458660">
    <w:abstractNumId w:val="19"/>
  </w:num>
  <w:num w:numId="24" w16cid:durableId="1440833811">
    <w:abstractNumId w:val="18"/>
  </w:num>
  <w:num w:numId="25" w16cid:durableId="458109923">
    <w:abstractNumId w:val="21"/>
  </w:num>
  <w:num w:numId="26" w16cid:durableId="1153257005">
    <w:abstractNumId w:val="0"/>
  </w:num>
  <w:num w:numId="27" w16cid:durableId="1557357470">
    <w:abstractNumId w:val="14"/>
  </w:num>
  <w:num w:numId="28" w16cid:durableId="1133137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77"/>
    <w:rsid w:val="00007A60"/>
    <w:rsid w:val="00013DBF"/>
    <w:rsid w:val="00025D8A"/>
    <w:rsid w:val="00027812"/>
    <w:rsid w:val="00030A17"/>
    <w:rsid w:val="00030BE1"/>
    <w:rsid w:val="00033DEB"/>
    <w:rsid w:val="00034670"/>
    <w:rsid w:val="0003591D"/>
    <w:rsid w:val="000364AF"/>
    <w:rsid w:val="0004060E"/>
    <w:rsid w:val="000419C1"/>
    <w:rsid w:val="00062063"/>
    <w:rsid w:val="000621AE"/>
    <w:rsid w:val="0007043A"/>
    <w:rsid w:val="0007082D"/>
    <w:rsid w:val="0007443E"/>
    <w:rsid w:val="000764D8"/>
    <w:rsid w:val="000765B6"/>
    <w:rsid w:val="000773CA"/>
    <w:rsid w:val="00084F24"/>
    <w:rsid w:val="000939C6"/>
    <w:rsid w:val="0009781C"/>
    <w:rsid w:val="000A0025"/>
    <w:rsid w:val="000A1D5A"/>
    <w:rsid w:val="000A560F"/>
    <w:rsid w:val="000C3A30"/>
    <w:rsid w:val="000C51AA"/>
    <w:rsid w:val="000D07DD"/>
    <w:rsid w:val="000D5215"/>
    <w:rsid w:val="000D5F04"/>
    <w:rsid w:val="000D783C"/>
    <w:rsid w:val="000E01EF"/>
    <w:rsid w:val="000E43C7"/>
    <w:rsid w:val="000F18C4"/>
    <w:rsid w:val="00116159"/>
    <w:rsid w:val="00117278"/>
    <w:rsid w:val="001247CB"/>
    <w:rsid w:val="00124BAF"/>
    <w:rsid w:val="001257B2"/>
    <w:rsid w:val="00133102"/>
    <w:rsid w:val="00146230"/>
    <w:rsid w:val="00152E1D"/>
    <w:rsid w:val="00156587"/>
    <w:rsid w:val="00156E4B"/>
    <w:rsid w:val="00160ADF"/>
    <w:rsid w:val="001667DC"/>
    <w:rsid w:val="00171655"/>
    <w:rsid w:val="001800FB"/>
    <w:rsid w:val="001863CF"/>
    <w:rsid w:val="00187556"/>
    <w:rsid w:val="00190532"/>
    <w:rsid w:val="00192A63"/>
    <w:rsid w:val="001935DC"/>
    <w:rsid w:val="001948C3"/>
    <w:rsid w:val="00197326"/>
    <w:rsid w:val="001A48F5"/>
    <w:rsid w:val="001A6361"/>
    <w:rsid w:val="001A6F1C"/>
    <w:rsid w:val="001A71A0"/>
    <w:rsid w:val="001A7EC9"/>
    <w:rsid w:val="001A7F03"/>
    <w:rsid w:val="001B17A6"/>
    <w:rsid w:val="001B35C4"/>
    <w:rsid w:val="001B4BE0"/>
    <w:rsid w:val="001B74D9"/>
    <w:rsid w:val="001C32C2"/>
    <w:rsid w:val="001C3C9D"/>
    <w:rsid w:val="001C4CB5"/>
    <w:rsid w:val="001D26B4"/>
    <w:rsid w:val="001D2A49"/>
    <w:rsid w:val="001D5388"/>
    <w:rsid w:val="001D6CB5"/>
    <w:rsid w:val="001D7716"/>
    <w:rsid w:val="001E343D"/>
    <w:rsid w:val="001E386C"/>
    <w:rsid w:val="001F49D9"/>
    <w:rsid w:val="001F5915"/>
    <w:rsid w:val="002033D9"/>
    <w:rsid w:val="0020379B"/>
    <w:rsid w:val="00204642"/>
    <w:rsid w:val="002053AE"/>
    <w:rsid w:val="00210829"/>
    <w:rsid w:val="0023022F"/>
    <w:rsid w:val="002309EC"/>
    <w:rsid w:val="00237DAB"/>
    <w:rsid w:val="00244024"/>
    <w:rsid w:val="002528ED"/>
    <w:rsid w:val="00260F33"/>
    <w:rsid w:val="002625AA"/>
    <w:rsid w:val="00265E88"/>
    <w:rsid w:val="002731C0"/>
    <w:rsid w:val="002735FD"/>
    <w:rsid w:val="00273F5B"/>
    <w:rsid w:val="00275539"/>
    <w:rsid w:val="002762E7"/>
    <w:rsid w:val="00276AE6"/>
    <w:rsid w:val="00277858"/>
    <w:rsid w:val="0028239B"/>
    <w:rsid w:val="00287E66"/>
    <w:rsid w:val="00295A8B"/>
    <w:rsid w:val="002A6F4A"/>
    <w:rsid w:val="002B3CA1"/>
    <w:rsid w:val="002B3FD3"/>
    <w:rsid w:val="002B51A0"/>
    <w:rsid w:val="002C17C1"/>
    <w:rsid w:val="002C76A2"/>
    <w:rsid w:val="002C7BF1"/>
    <w:rsid w:val="002D494A"/>
    <w:rsid w:val="002D5046"/>
    <w:rsid w:val="002F2345"/>
    <w:rsid w:val="00300B9F"/>
    <w:rsid w:val="003036E4"/>
    <w:rsid w:val="00305B36"/>
    <w:rsid w:val="003112F4"/>
    <w:rsid w:val="0031652E"/>
    <w:rsid w:val="00330166"/>
    <w:rsid w:val="00332721"/>
    <w:rsid w:val="00332B5C"/>
    <w:rsid w:val="003330D9"/>
    <w:rsid w:val="00336FFA"/>
    <w:rsid w:val="00341982"/>
    <w:rsid w:val="00346458"/>
    <w:rsid w:val="00351C77"/>
    <w:rsid w:val="00351D24"/>
    <w:rsid w:val="00351D39"/>
    <w:rsid w:val="003564CD"/>
    <w:rsid w:val="003629A6"/>
    <w:rsid w:val="00364156"/>
    <w:rsid w:val="00366A00"/>
    <w:rsid w:val="00366AED"/>
    <w:rsid w:val="0037296A"/>
    <w:rsid w:val="0038333C"/>
    <w:rsid w:val="00383CFF"/>
    <w:rsid w:val="00385806"/>
    <w:rsid w:val="00387C15"/>
    <w:rsid w:val="00395922"/>
    <w:rsid w:val="003A0FBE"/>
    <w:rsid w:val="003A3BF6"/>
    <w:rsid w:val="003B28FB"/>
    <w:rsid w:val="003B6D21"/>
    <w:rsid w:val="003D041B"/>
    <w:rsid w:val="003D1D48"/>
    <w:rsid w:val="003D31F5"/>
    <w:rsid w:val="003D511B"/>
    <w:rsid w:val="003D5C39"/>
    <w:rsid w:val="003E13AD"/>
    <w:rsid w:val="003E2796"/>
    <w:rsid w:val="003E6B58"/>
    <w:rsid w:val="003F34F9"/>
    <w:rsid w:val="00400816"/>
    <w:rsid w:val="0040384C"/>
    <w:rsid w:val="00403D04"/>
    <w:rsid w:val="00404C3E"/>
    <w:rsid w:val="00404E37"/>
    <w:rsid w:val="00410191"/>
    <w:rsid w:val="00412C28"/>
    <w:rsid w:val="0041799A"/>
    <w:rsid w:val="00417B4B"/>
    <w:rsid w:val="00420545"/>
    <w:rsid w:val="00421EB7"/>
    <w:rsid w:val="00422EA7"/>
    <w:rsid w:val="0043698B"/>
    <w:rsid w:val="00437890"/>
    <w:rsid w:val="00457AF2"/>
    <w:rsid w:val="00463067"/>
    <w:rsid w:val="00470EC6"/>
    <w:rsid w:val="00473DBD"/>
    <w:rsid w:val="00477F4B"/>
    <w:rsid w:val="004840CC"/>
    <w:rsid w:val="00490A55"/>
    <w:rsid w:val="00492561"/>
    <w:rsid w:val="004925D4"/>
    <w:rsid w:val="004946B3"/>
    <w:rsid w:val="004B343F"/>
    <w:rsid w:val="004D0831"/>
    <w:rsid w:val="004E46B3"/>
    <w:rsid w:val="004F555C"/>
    <w:rsid w:val="00514016"/>
    <w:rsid w:val="0052482B"/>
    <w:rsid w:val="005248B8"/>
    <w:rsid w:val="00531977"/>
    <w:rsid w:val="00535531"/>
    <w:rsid w:val="00536332"/>
    <w:rsid w:val="00544A0C"/>
    <w:rsid w:val="00546DF9"/>
    <w:rsid w:val="00546EA5"/>
    <w:rsid w:val="0055102B"/>
    <w:rsid w:val="00566E9F"/>
    <w:rsid w:val="00571F2F"/>
    <w:rsid w:val="005723E0"/>
    <w:rsid w:val="005771E1"/>
    <w:rsid w:val="00595CD0"/>
    <w:rsid w:val="005C7E8C"/>
    <w:rsid w:val="005D0DA5"/>
    <w:rsid w:val="005D1AB2"/>
    <w:rsid w:val="005D3044"/>
    <w:rsid w:val="005D409F"/>
    <w:rsid w:val="005D4834"/>
    <w:rsid w:val="005D4B90"/>
    <w:rsid w:val="005E17C7"/>
    <w:rsid w:val="005E20E6"/>
    <w:rsid w:val="005E3A3D"/>
    <w:rsid w:val="005E4730"/>
    <w:rsid w:val="005E5B3F"/>
    <w:rsid w:val="005F00D1"/>
    <w:rsid w:val="005F630C"/>
    <w:rsid w:val="006064AE"/>
    <w:rsid w:val="0060778A"/>
    <w:rsid w:val="00607C27"/>
    <w:rsid w:val="0061307D"/>
    <w:rsid w:val="0061583E"/>
    <w:rsid w:val="00620923"/>
    <w:rsid w:val="006214E3"/>
    <w:rsid w:val="006237E7"/>
    <w:rsid w:val="00631B4D"/>
    <w:rsid w:val="00635AF5"/>
    <w:rsid w:val="00636893"/>
    <w:rsid w:val="00647F74"/>
    <w:rsid w:val="00652238"/>
    <w:rsid w:val="00656F63"/>
    <w:rsid w:val="00660ADB"/>
    <w:rsid w:val="0067303D"/>
    <w:rsid w:val="0067379B"/>
    <w:rsid w:val="00674379"/>
    <w:rsid w:val="006766C8"/>
    <w:rsid w:val="0068182C"/>
    <w:rsid w:val="0068525A"/>
    <w:rsid w:val="00686F26"/>
    <w:rsid w:val="006872AA"/>
    <w:rsid w:val="006978A7"/>
    <w:rsid w:val="006A0576"/>
    <w:rsid w:val="006A090E"/>
    <w:rsid w:val="006A335B"/>
    <w:rsid w:val="006A3CFA"/>
    <w:rsid w:val="006B0699"/>
    <w:rsid w:val="006B619A"/>
    <w:rsid w:val="006B6250"/>
    <w:rsid w:val="006C1080"/>
    <w:rsid w:val="006C1C29"/>
    <w:rsid w:val="006C24B1"/>
    <w:rsid w:val="006C2C14"/>
    <w:rsid w:val="006D0FBA"/>
    <w:rsid w:val="006E020B"/>
    <w:rsid w:val="006E2826"/>
    <w:rsid w:val="006E50F2"/>
    <w:rsid w:val="006E70EB"/>
    <w:rsid w:val="006F6229"/>
    <w:rsid w:val="006F6B01"/>
    <w:rsid w:val="007057FA"/>
    <w:rsid w:val="00705850"/>
    <w:rsid w:val="00710B17"/>
    <w:rsid w:val="00710B56"/>
    <w:rsid w:val="00711F92"/>
    <w:rsid w:val="00715577"/>
    <w:rsid w:val="00716D1D"/>
    <w:rsid w:val="0071752A"/>
    <w:rsid w:val="00717555"/>
    <w:rsid w:val="007215F7"/>
    <w:rsid w:val="0072335C"/>
    <w:rsid w:val="00723E03"/>
    <w:rsid w:val="00724EA5"/>
    <w:rsid w:val="00731ABE"/>
    <w:rsid w:val="00735259"/>
    <w:rsid w:val="0073717A"/>
    <w:rsid w:val="007429B3"/>
    <w:rsid w:val="00745CC9"/>
    <w:rsid w:val="00751EF3"/>
    <w:rsid w:val="007554B1"/>
    <w:rsid w:val="00756D3B"/>
    <w:rsid w:val="00757238"/>
    <w:rsid w:val="00763213"/>
    <w:rsid w:val="007763F2"/>
    <w:rsid w:val="00776C55"/>
    <w:rsid w:val="0078193C"/>
    <w:rsid w:val="00783F0C"/>
    <w:rsid w:val="00786BB6"/>
    <w:rsid w:val="007879CD"/>
    <w:rsid w:val="00795907"/>
    <w:rsid w:val="007A0361"/>
    <w:rsid w:val="007A1394"/>
    <w:rsid w:val="007A5552"/>
    <w:rsid w:val="007B59A5"/>
    <w:rsid w:val="007C4DF9"/>
    <w:rsid w:val="007D33F7"/>
    <w:rsid w:val="007D464C"/>
    <w:rsid w:val="007D67D5"/>
    <w:rsid w:val="007E0B23"/>
    <w:rsid w:val="007E784A"/>
    <w:rsid w:val="007F7CE3"/>
    <w:rsid w:val="00804EFF"/>
    <w:rsid w:val="008060C1"/>
    <w:rsid w:val="008124AA"/>
    <w:rsid w:val="00815159"/>
    <w:rsid w:val="00817B39"/>
    <w:rsid w:val="008213DD"/>
    <w:rsid w:val="008275C9"/>
    <w:rsid w:val="008332FE"/>
    <w:rsid w:val="008361F9"/>
    <w:rsid w:val="00841D2C"/>
    <w:rsid w:val="008430C8"/>
    <w:rsid w:val="00845FD0"/>
    <w:rsid w:val="00846C36"/>
    <w:rsid w:val="0085694B"/>
    <w:rsid w:val="00873167"/>
    <w:rsid w:val="00873405"/>
    <w:rsid w:val="0087674E"/>
    <w:rsid w:val="00880F67"/>
    <w:rsid w:val="00881824"/>
    <w:rsid w:val="008819CC"/>
    <w:rsid w:val="00883D07"/>
    <w:rsid w:val="008A04E3"/>
    <w:rsid w:val="008B4947"/>
    <w:rsid w:val="008B52A8"/>
    <w:rsid w:val="008B6AA6"/>
    <w:rsid w:val="008B6E71"/>
    <w:rsid w:val="008C376C"/>
    <w:rsid w:val="008C49F9"/>
    <w:rsid w:val="008C687F"/>
    <w:rsid w:val="008D381D"/>
    <w:rsid w:val="008D56FB"/>
    <w:rsid w:val="008E7A8C"/>
    <w:rsid w:val="008F2768"/>
    <w:rsid w:val="008F60DF"/>
    <w:rsid w:val="008F623B"/>
    <w:rsid w:val="00902771"/>
    <w:rsid w:val="00902A5D"/>
    <w:rsid w:val="009039D9"/>
    <w:rsid w:val="00903ABA"/>
    <w:rsid w:val="009105DB"/>
    <w:rsid w:val="00914FE7"/>
    <w:rsid w:val="00930C7B"/>
    <w:rsid w:val="009323DB"/>
    <w:rsid w:val="0093261A"/>
    <w:rsid w:val="00940A7A"/>
    <w:rsid w:val="009413E1"/>
    <w:rsid w:val="00952009"/>
    <w:rsid w:val="009528F5"/>
    <w:rsid w:val="0095714C"/>
    <w:rsid w:val="00960E0D"/>
    <w:rsid w:val="00963733"/>
    <w:rsid w:val="00964A62"/>
    <w:rsid w:val="00972894"/>
    <w:rsid w:val="00974016"/>
    <w:rsid w:val="00981833"/>
    <w:rsid w:val="00990996"/>
    <w:rsid w:val="00997B9A"/>
    <w:rsid w:val="009A012D"/>
    <w:rsid w:val="009A01FE"/>
    <w:rsid w:val="009A51A9"/>
    <w:rsid w:val="009B7E2B"/>
    <w:rsid w:val="009C4A1F"/>
    <w:rsid w:val="009C4AF3"/>
    <w:rsid w:val="009C5F72"/>
    <w:rsid w:val="009D019B"/>
    <w:rsid w:val="009D150D"/>
    <w:rsid w:val="009D3AD2"/>
    <w:rsid w:val="009D5615"/>
    <w:rsid w:val="009D79CE"/>
    <w:rsid w:val="009E3305"/>
    <w:rsid w:val="009E4E2F"/>
    <w:rsid w:val="009E7248"/>
    <w:rsid w:val="009F4210"/>
    <w:rsid w:val="009F4746"/>
    <w:rsid w:val="00A32716"/>
    <w:rsid w:val="00A3523B"/>
    <w:rsid w:val="00A45589"/>
    <w:rsid w:val="00A4573C"/>
    <w:rsid w:val="00A542CE"/>
    <w:rsid w:val="00A56E4A"/>
    <w:rsid w:val="00A65AA0"/>
    <w:rsid w:val="00A65CA6"/>
    <w:rsid w:val="00A67CDC"/>
    <w:rsid w:val="00A759FA"/>
    <w:rsid w:val="00A763D5"/>
    <w:rsid w:val="00A77E9F"/>
    <w:rsid w:val="00A83BA3"/>
    <w:rsid w:val="00A85E62"/>
    <w:rsid w:val="00AA176C"/>
    <w:rsid w:val="00AA18C6"/>
    <w:rsid w:val="00AA3C99"/>
    <w:rsid w:val="00AC017D"/>
    <w:rsid w:val="00AC2BE6"/>
    <w:rsid w:val="00AC3FF5"/>
    <w:rsid w:val="00AC452B"/>
    <w:rsid w:val="00AC66EB"/>
    <w:rsid w:val="00AD0ABD"/>
    <w:rsid w:val="00AD487F"/>
    <w:rsid w:val="00AD5AF9"/>
    <w:rsid w:val="00AD5D6A"/>
    <w:rsid w:val="00B001B6"/>
    <w:rsid w:val="00B048C4"/>
    <w:rsid w:val="00B12E2D"/>
    <w:rsid w:val="00B157BF"/>
    <w:rsid w:val="00B15BA6"/>
    <w:rsid w:val="00B164BD"/>
    <w:rsid w:val="00B20018"/>
    <w:rsid w:val="00B23602"/>
    <w:rsid w:val="00B24734"/>
    <w:rsid w:val="00B24B6A"/>
    <w:rsid w:val="00B43893"/>
    <w:rsid w:val="00B56728"/>
    <w:rsid w:val="00B57196"/>
    <w:rsid w:val="00B65EDD"/>
    <w:rsid w:val="00B7146D"/>
    <w:rsid w:val="00B73E30"/>
    <w:rsid w:val="00B86397"/>
    <w:rsid w:val="00B90F61"/>
    <w:rsid w:val="00B92E12"/>
    <w:rsid w:val="00B947D2"/>
    <w:rsid w:val="00B949DB"/>
    <w:rsid w:val="00BA4A04"/>
    <w:rsid w:val="00BA644F"/>
    <w:rsid w:val="00BC4516"/>
    <w:rsid w:val="00BC4A79"/>
    <w:rsid w:val="00BC7233"/>
    <w:rsid w:val="00BE3C57"/>
    <w:rsid w:val="00BE5954"/>
    <w:rsid w:val="00BE6092"/>
    <w:rsid w:val="00BF179C"/>
    <w:rsid w:val="00BF4A7F"/>
    <w:rsid w:val="00C02014"/>
    <w:rsid w:val="00C107A7"/>
    <w:rsid w:val="00C11088"/>
    <w:rsid w:val="00C22C85"/>
    <w:rsid w:val="00C23622"/>
    <w:rsid w:val="00C32DB0"/>
    <w:rsid w:val="00C33B42"/>
    <w:rsid w:val="00C35EAE"/>
    <w:rsid w:val="00C370F3"/>
    <w:rsid w:val="00C43ECA"/>
    <w:rsid w:val="00C459AB"/>
    <w:rsid w:val="00C51C7D"/>
    <w:rsid w:val="00C6234A"/>
    <w:rsid w:val="00C66F74"/>
    <w:rsid w:val="00C670C3"/>
    <w:rsid w:val="00C70C25"/>
    <w:rsid w:val="00C70F1A"/>
    <w:rsid w:val="00C71325"/>
    <w:rsid w:val="00C800AE"/>
    <w:rsid w:val="00C94690"/>
    <w:rsid w:val="00CA40E1"/>
    <w:rsid w:val="00CC6209"/>
    <w:rsid w:val="00CC669B"/>
    <w:rsid w:val="00CD1E5A"/>
    <w:rsid w:val="00CD2D4E"/>
    <w:rsid w:val="00CD3AA6"/>
    <w:rsid w:val="00CD4604"/>
    <w:rsid w:val="00CE0C54"/>
    <w:rsid w:val="00CE3534"/>
    <w:rsid w:val="00CF43D5"/>
    <w:rsid w:val="00CF7B66"/>
    <w:rsid w:val="00D0540A"/>
    <w:rsid w:val="00D06953"/>
    <w:rsid w:val="00D17B82"/>
    <w:rsid w:val="00D21EF8"/>
    <w:rsid w:val="00D266A9"/>
    <w:rsid w:val="00D32E47"/>
    <w:rsid w:val="00D3369C"/>
    <w:rsid w:val="00D375C7"/>
    <w:rsid w:val="00D40DEE"/>
    <w:rsid w:val="00D43044"/>
    <w:rsid w:val="00D513CC"/>
    <w:rsid w:val="00D53BF3"/>
    <w:rsid w:val="00D60F5D"/>
    <w:rsid w:val="00D60F70"/>
    <w:rsid w:val="00D61EE0"/>
    <w:rsid w:val="00D6221B"/>
    <w:rsid w:val="00D63E76"/>
    <w:rsid w:val="00D65E27"/>
    <w:rsid w:val="00D66AE9"/>
    <w:rsid w:val="00D75E25"/>
    <w:rsid w:val="00D96018"/>
    <w:rsid w:val="00DA1B61"/>
    <w:rsid w:val="00DA77BC"/>
    <w:rsid w:val="00DB2397"/>
    <w:rsid w:val="00DB7CDC"/>
    <w:rsid w:val="00DC0A93"/>
    <w:rsid w:val="00DC6509"/>
    <w:rsid w:val="00DD079B"/>
    <w:rsid w:val="00DD15B8"/>
    <w:rsid w:val="00DD1E6E"/>
    <w:rsid w:val="00DD2E01"/>
    <w:rsid w:val="00DE0D92"/>
    <w:rsid w:val="00DE169E"/>
    <w:rsid w:val="00DE5B5E"/>
    <w:rsid w:val="00DF1F53"/>
    <w:rsid w:val="00E048C3"/>
    <w:rsid w:val="00E04A52"/>
    <w:rsid w:val="00E1653C"/>
    <w:rsid w:val="00E21320"/>
    <w:rsid w:val="00E24A96"/>
    <w:rsid w:val="00E26010"/>
    <w:rsid w:val="00E3142C"/>
    <w:rsid w:val="00E32AE0"/>
    <w:rsid w:val="00E36135"/>
    <w:rsid w:val="00E517EE"/>
    <w:rsid w:val="00E52005"/>
    <w:rsid w:val="00E523AC"/>
    <w:rsid w:val="00E57D92"/>
    <w:rsid w:val="00E64E09"/>
    <w:rsid w:val="00E66A98"/>
    <w:rsid w:val="00E66B47"/>
    <w:rsid w:val="00E67E01"/>
    <w:rsid w:val="00E713B8"/>
    <w:rsid w:val="00E725CE"/>
    <w:rsid w:val="00E7380A"/>
    <w:rsid w:val="00E76ED6"/>
    <w:rsid w:val="00E95988"/>
    <w:rsid w:val="00E9664F"/>
    <w:rsid w:val="00EA01B3"/>
    <w:rsid w:val="00EA18E6"/>
    <w:rsid w:val="00EA25AD"/>
    <w:rsid w:val="00EB2CF3"/>
    <w:rsid w:val="00EC1F75"/>
    <w:rsid w:val="00EC3396"/>
    <w:rsid w:val="00ED3D27"/>
    <w:rsid w:val="00ED44B4"/>
    <w:rsid w:val="00ED591D"/>
    <w:rsid w:val="00EE00BC"/>
    <w:rsid w:val="00EE0492"/>
    <w:rsid w:val="00EF1999"/>
    <w:rsid w:val="00F0044F"/>
    <w:rsid w:val="00F00520"/>
    <w:rsid w:val="00F17CF4"/>
    <w:rsid w:val="00F24958"/>
    <w:rsid w:val="00F5022B"/>
    <w:rsid w:val="00F51032"/>
    <w:rsid w:val="00F60961"/>
    <w:rsid w:val="00F70BA6"/>
    <w:rsid w:val="00F70BE9"/>
    <w:rsid w:val="00F717F9"/>
    <w:rsid w:val="00F72A8B"/>
    <w:rsid w:val="00F7625A"/>
    <w:rsid w:val="00F85B07"/>
    <w:rsid w:val="00F94906"/>
    <w:rsid w:val="00FA1D1A"/>
    <w:rsid w:val="00FA6A59"/>
    <w:rsid w:val="00FB3D9E"/>
    <w:rsid w:val="00FB496C"/>
    <w:rsid w:val="00FB79F6"/>
    <w:rsid w:val="00FC13B2"/>
    <w:rsid w:val="00FC4EEF"/>
    <w:rsid w:val="00FE54F1"/>
    <w:rsid w:val="00FE7BC2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5C73BD-E025-4677-976E-8C7E1DC7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9CE"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977"/>
    <w:rPr>
      <w:rFonts w:ascii="Tahoma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531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E7A8C"/>
    <w:pPr>
      <w:ind w:left="720"/>
      <w:contextualSpacing/>
    </w:pPr>
  </w:style>
  <w:style w:type="character" w:styleId="Hyperlink">
    <w:name w:val="Hyperlink"/>
    <w:unhideWhenUsed/>
    <w:rsid w:val="007A5552"/>
    <w:rPr>
      <w:color w:val="0000FF"/>
      <w:u w:val="single"/>
    </w:rPr>
  </w:style>
  <w:style w:type="paragraph" w:styleId="BodyText">
    <w:name w:val="Body Text"/>
    <w:basedOn w:val="Normal"/>
    <w:link w:val="BodyTextChar"/>
    <w:rsid w:val="00535531"/>
    <w:pPr>
      <w:jc w:val="center"/>
    </w:pPr>
    <w:rPr>
      <w:rFonts w:cs="Times New Roman"/>
      <w:b/>
      <w:bCs/>
      <w:lang w:bidi="ar-SA"/>
    </w:rPr>
  </w:style>
  <w:style w:type="character" w:customStyle="1" w:styleId="BodyTextChar">
    <w:name w:val="Body Text Char"/>
    <w:link w:val="BodyText"/>
    <w:rsid w:val="00535531"/>
    <w:rPr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535531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535531"/>
    <w:rPr>
      <w:sz w:val="16"/>
      <w:szCs w:val="16"/>
    </w:rPr>
  </w:style>
  <w:style w:type="paragraph" w:styleId="Header">
    <w:name w:val="header"/>
    <w:basedOn w:val="Normal"/>
    <w:link w:val="HeaderChar"/>
    <w:rsid w:val="00D60F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0F70"/>
    <w:rPr>
      <w:rFonts w:cs="Latha"/>
      <w:sz w:val="24"/>
      <w:szCs w:val="24"/>
      <w:lang w:bidi="ta-IN"/>
    </w:rPr>
  </w:style>
  <w:style w:type="paragraph" w:styleId="Footer">
    <w:name w:val="footer"/>
    <w:basedOn w:val="Normal"/>
    <w:link w:val="FooterChar"/>
    <w:rsid w:val="00D60F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0F70"/>
    <w:rPr>
      <w:rFonts w:cs="Latha"/>
      <w:sz w:val="24"/>
      <w:szCs w:val="24"/>
      <w:lang w:bidi="ta-IN"/>
    </w:rPr>
  </w:style>
  <w:style w:type="character" w:styleId="Strong">
    <w:name w:val="Strong"/>
    <w:uiPriority w:val="22"/>
    <w:qFormat/>
    <w:rsid w:val="008361F9"/>
    <w:rPr>
      <w:b/>
      <w:bCs/>
    </w:rPr>
  </w:style>
  <w:style w:type="paragraph" w:styleId="BodyTextIndent">
    <w:name w:val="Body Text Indent"/>
    <w:basedOn w:val="Normal"/>
    <w:link w:val="BodyTextIndentChar"/>
    <w:rsid w:val="00756D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6D3B"/>
    <w:rPr>
      <w:rFonts w:cs="Latha"/>
      <w:sz w:val="24"/>
      <w:szCs w:val="24"/>
      <w:lang w:val="en-US" w:eastAsia="en-US" w:bidi="ta-IN"/>
    </w:rPr>
  </w:style>
  <w:style w:type="paragraph" w:customStyle="1" w:styleId="WW-BodyText2">
    <w:name w:val="WW-Body Text 2"/>
    <w:basedOn w:val="Normal"/>
    <w:rsid w:val="00756D3B"/>
    <w:pPr>
      <w:suppressAutoHyphens/>
      <w:spacing w:line="360" w:lineRule="auto"/>
    </w:pPr>
    <w:rPr>
      <w:rFonts w:cs="Times New Roman"/>
      <w:szCs w:val="20"/>
      <w:lang w:bidi="ar-SA"/>
    </w:rPr>
  </w:style>
  <w:style w:type="paragraph" w:customStyle="1" w:styleId="Default">
    <w:name w:val="Default"/>
    <w:uiPriority w:val="99"/>
    <w:rsid w:val="00756D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58CC-289C-49CA-8F61-2AC4C91A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VRC-VV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VRC-VV</dc:creator>
  <cp:lastModifiedBy>HOD AHSCA</cp:lastModifiedBy>
  <cp:revision>2</cp:revision>
  <cp:lastPrinted>2023-08-17T11:37:00Z</cp:lastPrinted>
  <dcterms:created xsi:type="dcterms:W3CDTF">2023-08-28T04:21:00Z</dcterms:created>
  <dcterms:modified xsi:type="dcterms:W3CDTF">2023-08-28T04:21:00Z</dcterms:modified>
</cp:coreProperties>
</file>